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052" w:type="dxa"/>
        <w:tblInd w:w="-851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4B2DFC" w:rsidRPr="00795B46" w:rsidTr="00A95FB4">
        <w:tc>
          <w:tcPr>
            <w:tcW w:w="5382" w:type="dxa"/>
            <w:shd w:val="clear" w:color="auto" w:fill="auto"/>
          </w:tcPr>
          <w:p w:rsidR="004B2DFC" w:rsidRPr="000C4A82" w:rsidRDefault="004B2DFC" w:rsidP="00A95FB4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B2DFC" w:rsidRPr="000C4A82" w:rsidRDefault="004B2DFC" w:rsidP="00A95FB4">
            <w:pPr>
              <w:jc w:val="center"/>
              <w:rPr>
                <w:rFonts w:eastAsia="Calibri"/>
                <w:i/>
                <w:color w:val="000000"/>
                <w:sz w:val="26"/>
                <w:szCs w:val="26"/>
              </w:rPr>
            </w:pPr>
          </w:p>
        </w:tc>
      </w:tr>
    </w:tbl>
    <w:p w:rsidR="004B2DFC" w:rsidRPr="000C4A82" w:rsidRDefault="004B2DFC" w:rsidP="004B2DFC">
      <w:pPr>
        <w:rPr>
          <w:vanish/>
        </w:rPr>
      </w:pPr>
    </w:p>
    <w:tbl>
      <w:tblPr>
        <w:tblW w:w="10985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2165"/>
        <w:gridCol w:w="8820"/>
      </w:tblGrid>
      <w:tr w:rsidR="004B2DFC" w:rsidRPr="005509C2" w:rsidTr="00A95FB4">
        <w:trPr>
          <w:trHeight w:val="709"/>
        </w:trPr>
        <w:tc>
          <w:tcPr>
            <w:tcW w:w="2165" w:type="dxa"/>
          </w:tcPr>
          <w:p w:rsidR="004B2DFC" w:rsidRPr="005509C2" w:rsidRDefault="004B2DFC" w:rsidP="00A95FB4">
            <w:pPr>
              <w:tabs>
                <w:tab w:val="left" w:pos="301"/>
              </w:tabs>
              <w:ind w:right="-20"/>
              <w:jc w:val="cent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A2D52E9" wp14:editId="27D276F5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20320</wp:posOffset>
                  </wp:positionV>
                  <wp:extent cx="662305" cy="66230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br w:type="textWrapping" w:clear="all"/>
            </w:r>
          </w:p>
        </w:tc>
        <w:tc>
          <w:tcPr>
            <w:tcW w:w="8820" w:type="dxa"/>
            <w:vAlign w:val="center"/>
          </w:tcPr>
          <w:p w:rsidR="004B2DFC" w:rsidRDefault="004B2DFC" w:rsidP="00A95FB4">
            <w:pPr>
              <w:jc w:val="center"/>
              <w:rPr>
                <w:b/>
                <w:sz w:val="28"/>
                <w:szCs w:val="28"/>
              </w:rPr>
            </w:pPr>
          </w:p>
          <w:p w:rsidR="004B2DFC" w:rsidRPr="005D3508" w:rsidRDefault="004B2DFC" w:rsidP="00A95FB4">
            <w:pPr>
              <w:jc w:val="center"/>
              <w:rPr>
                <w:b/>
                <w:sz w:val="28"/>
                <w:szCs w:val="28"/>
              </w:rPr>
            </w:pPr>
            <w:r w:rsidRPr="005D0639">
              <w:rPr>
                <w:b/>
                <w:sz w:val="28"/>
                <w:szCs w:val="28"/>
              </w:rPr>
              <w:t>PHIẾU LẤY Ý KIẾN PHẢN HỒI</w:t>
            </w:r>
            <w:r>
              <w:rPr>
                <w:b/>
                <w:sz w:val="28"/>
                <w:szCs w:val="28"/>
              </w:rPr>
              <w:t xml:space="preserve"> TỪ SINH VIÊN VỀ HOẠT ĐỘNG KHOA HỌC VÀ CÔNG NGHỆ CỦA TRƯỜNG</w:t>
            </w:r>
          </w:p>
          <w:p w:rsidR="004B2DFC" w:rsidRPr="008360E9" w:rsidRDefault="004B2DFC" w:rsidP="00A95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DFC" w:rsidRPr="000C4A82" w:rsidRDefault="004B2DFC" w:rsidP="004B2DFC">
      <w:pPr>
        <w:spacing w:line="288" w:lineRule="auto"/>
        <w:jc w:val="both"/>
        <w:rPr>
          <w:i/>
          <w:color w:val="000000"/>
          <w:sz w:val="26"/>
          <w:szCs w:val="26"/>
        </w:rPr>
      </w:pPr>
    </w:p>
    <w:p w:rsidR="004B2DFC" w:rsidRPr="000C4A82" w:rsidRDefault="004B2DFC" w:rsidP="004B2DFC">
      <w:pPr>
        <w:spacing w:before="120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0C4A82">
        <w:rPr>
          <w:i/>
          <w:color w:val="000000"/>
          <w:sz w:val="26"/>
          <w:szCs w:val="26"/>
        </w:rPr>
        <w:t>Nhà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trường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tổ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chức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lấy</w:t>
      </w:r>
      <w:proofErr w:type="spellEnd"/>
      <w:r w:rsidRPr="000C4A82">
        <w:rPr>
          <w:i/>
          <w:color w:val="000000"/>
          <w:sz w:val="26"/>
          <w:szCs w:val="26"/>
        </w:rPr>
        <w:t xml:space="preserve"> ý </w:t>
      </w:r>
      <w:proofErr w:type="spellStart"/>
      <w:r w:rsidRPr="000C4A82">
        <w:rPr>
          <w:i/>
          <w:color w:val="000000"/>
          <w:sz w:val="26"/>
          <w:szCs w:val="26"/>
        </w:rPr>
        <w:t>kiến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phản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hồi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từ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các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bên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liên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quan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về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hoạt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động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khoa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học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công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nghệ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của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Trường</w:t>
      </w:r>
      <w:proofErr w:type="spellEnd"/>
      <w:r w:rsidRPr="000C4A82">
        <w:rPr>
          <w:i/>
          <w:color w:val="000000"/>
          <w:sz w:val="26"/>
          <w:szCs w:val="26"/>
        </w:rPr>
        <w:t xml:space="preserve">. </w:t>
      </w:r>
      <w:proofErr w:type="spellStart"/>
      <w:r w:rsidRPr="000C4A82">
        <w:rPr>
          <w:i/>
          <w:color w:val="000000"/>
          <w:sz w:val="26"/>
          <w:szCs w:val="26"/>
        </w:rPr>
        <w:t>Nhà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trường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rất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mong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nhận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được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những</w:t>
      </w:r>
      <w:proofErr w:type="spellEnd"/>
      <w:r w:rsidRPr="000C4A82">
        <w:rPr>
          <w:i/>
          <w:color w:val="000000"/>
          <w:sz w:val="26"/>
          <w:szCs w:val="26"/>
        </w:rPr>
        <w:t xml:space="preserve"> ý </w:t>
      </w:r>
      <w:proofErr w:type="spellStart"/>
      <w:r w:rsidRPr="000C4A82">
        <w:rPr>
          <w:i/>
          <w:color w:val="000000"/>
          <w:sz w:val="26"/>
          <w:szCs w:val="26"/>
        </w:rPr>
        <w:t>kiến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phản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hồi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từ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sinh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viên</w:t>
      </w:r>
      <w:proofErr w:type="spellEnd"/>
      <w:r w:rsidRPr="000C4A82">
        <w:rPr>
          <w:i/>
          <w:color w:val="000000"/>
          <w:sz w:val="26"/>
          <w:szCs w:val="26"/>
        </w:rPr>
        <w:t xml:space="preserve">, </w:t>
      </w:r>
      <w:proofErr w:type="spellStart"/>
      <w:r w:rsidRPr="000C4A82">
        <w:rPr>
          <w:i/>
          <w:color w:val="000000"/>
          <w:sz w:val="26"/>
          <w:szCs w:val="26"/>
        </w:rPr>
        <w:t>học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viên</w:t>
      </w:r>
      <w:proofErr w:type="spellEnd"/>
      <w:r w:rsidRPr="000C4A82">
        <w:rPr>
          <w:i/>
          <w:color w:val="000000"/>
          <w:sz w:val="26"/>
          <w:szCs w:val="26"/>
        </w:rPr>
        <w:t xml:space="preserve"> (</w:t>
      </w:r>
      <w:proofErr w:type="spellStart"/>
      <w:r w:rsidRPr="000C4A82">
        <w:rPr>
          <w:i/>
          <w:color w:val="000000"/>
          <w:sz w:val="26"/>
          <w:szCs w:val="26"/>
        </w:rPr>
        <w:t>người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học</w:t>
      </w:r>
      <w:proofErr w:type="spellEnd"/>
      <w:r w:rsidRPr="000C4A82">
        <w:rPr>
          <w:i/>
          <w:color w:val="000000"/>
          <w:sz w:val="26"/>
          <w:szCs w:val="26"/>
        </w:rPr>
        <w:t xml:space="preserve">) </w:t>
      </w:r>
      <w:proofErr w:type="spellStart"/>
      <w:r w:rsidRPr="000C4A82">
        <w:rPr>
          <w:i/>
          <w:color w:val="000000"/>
          <w:sz w:val="26"/>
          <w:szCs w:val="26"/>
        </w:rPr>
        <w:t>theo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các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nội</w:t>
      </w:r>
      <w:proofErr w:type="spellEnd"/>
      <w:r w:rsidRPr="000C4A82">
        <w:rPr>
          <w:i/>
          <w:color w:val="000000"/>
          <w:sz w:val="26"/>
          <w:szCs w:val="26"/>
        </w:rPr>
        <w:t xml:space="preserve"> dung </w:t>
      </w:r>
      <w:proofErr w:type="spellStart"/>
      <w:r w:rsidRPr="000C4A82">
        <w:rPr>
          <w:i/>
          <w:color w:val="000000"/>
          <w:sz w:val="26"/>
          <w:szCs w:val="26"/>
        </w:rPr>
        <w:t>được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đề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cập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dưới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đây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để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Nhà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trường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có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căn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cứ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hoàn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thiện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nâng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cao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chất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lượng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hoạt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động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nghiên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cứu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khoa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học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nói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chung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cho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người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học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nói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riêng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trong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toàn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Trường</w:t>
      </w:r>
      <w:proofErr w:type="spellEnd"/>
      <w:r w:rsidRPr="000C4A82">
        <w:rPr>
          <w:i/>
          <w:color w:val="000000"/>
          <w:sz w:val="26"/>
          <w:szCs w:val="26"/>
        </w:rPr>
        <w:t>.</w:t>
      </w:r>
    </w:p>
    <w:p w:rsidR="004B2DFC" w:rsidRPr="000C4A82" w:rsidRDefault="004B2DFC" w:rsidP="004B2DFC">
      <w:pPr>
        <w:spacing w:before="120"/>
        <w:ind w:firstLine="720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0C4A82">
        <w:rPr>
          <w:i/>
          <w:color w:val="000000"/>
          <w:sz w:val="26"/>
          <w:szCs w:val="26"/>
        </w:rPr>
        <w:t>Nhà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trường</w:t>
      </w:r>
      <w:proofErr w:type="spellEnd"/>
      <w:r w:rsidRPr="000C4A82">
        <w:rPr>
          <w:i/>
          <w:color w:val="000000"/>
          <w:sz w:val="26"/>
          <w:szCs w:val="26"/>
        </w:rPr>
        <w:t xml:space="preserve"> cam </w:t>
      </w:r>
      <w:proofErr w:type="spellStart"/>
      <w:r w:rsidRPr="000C4A82">
        <w:rPr>
          <w:i/>
          <w:color w:val="000000"/>
          <w:sz w:val="26"/>
          <w:szCs w:val="26"/>
        </w:rPr>
        <w:t>kết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những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thông</w:t>
      </w:r>
      <w:proofErr w:type="spellEnd"/>
      <w:r w:rsidRPr="000C4A82">
        <w:rPr>
          <w:i/>
          <w:color w:val="000000"/>
          <w:sz w:val="26"/>
          <w:szCs w:val="26"/>
        </w:rPr>
        <w:t xml:space="preserve"> tin </w:t>
      </w:r>
      <w:proofErr w:type="spellStart"/>
      <w:r w:rsidRPr="000C4A82">
        <w:rPr>
          <w:i/>
          <w:color w:val="000000"/>
          <w:sz w:val="26"/>
          <w:szCs w:val="26"/>
        </w:rPr>
        <w:t>trong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phiếu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này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hoàn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toàn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được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bảo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mật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và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kết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quả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lấy</w:t>
      </w:r>
      <w:proofErr w:type="spellEnd"/>
      <w:r w:rsidRPr="000C4A82">
        <w:rPr>
          <w:i/>
          <w:color w:val="000000"/>
          <w:sz w:val="26"/>
          <w:szCs w:val="26"/>
        </w:rPr>
        <w:t xml:space="preserve"> ý </w:t>
      </w:r>
      <w:proofErr w:type="spellStart"/>
      <w:r w:rsidRPr="000C4A82">
        <w:rPr>
          <w:i/>
          <w:color w:val="000000"/>
          <w:sz w:val="26"/>
          <w:szCs w:val="26"/>
        </w:rPr>
        <w:t>kiến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chỉ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phục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vụ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vào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mục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đích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đã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nêu</w:t>
      </w:r>
      <w:proofErr w:type="spellEnd"/>
      <w:r w:rsidRPr="000C4A82">
        <w:rPr>
          <w:i/>
          <w:color w:val="000000"/>
          <w:sz w:val="26"/>
          <w:szCs w:val="26"/>
        </w:rPr>
        <w:t xml:space="preserve"> ở </w:t>
      </w:r>
      <w:proofErr w:type="spellStart"/>
      <w:r w:rsidRPr="000C4A82">
        <w:rPr>
          <w:i/>
          <w:color w:val="000000"/>
          <w:sz w:val="26"/>
          <w:szCs w:val="26"/>
        </w:rPr>
        <w:t>trên</w:t>
      </w:r>
      <w:proofErr w:type="spellEnd"/>
      <w:r w:rsidRPr="000C4A82">
        <w:rPr>
          <w:i/>
          <w:color w:val="000000"/>
          <w:sz w:val="26"/>
          <w:szCs w:val="26"/>
        </w:rPr>
        <w:t>.</w:t>
      </w:r>
      <w:proofErr w:type="gramEnd"/>
    </w:p>
    <w:p w:rsidR="004B2DFC" w:rsidRPr="000C4A82" w:rsidRDefault="004B2DFC" w:rsidP="004B2DFC">
      <w:pPr>
        <w:pStyle w:val="ListParagraph"/>
        <w:numPr>
          <w:ilvl w:val="0"/>
          <w:numId w:val="1"/>
        </w:numPr>
        <w:spacing w:before="120"/>
        <w:jc w:val="both"/>
        <w:rPr>
          <w:b/>
          <w:i/>
          <w:color w:val="000000"/>
          <w:sz w:val="26"/>
          <w:szCs w:val="26"/>
        </w:rPr>
      </w:pPr>
      <w:proofErr w:type="spellStart"/>
      <w:r w:rsidRPr="000C4A82">
        <w:rPr>
          <w:b/>
          <w:i/>
          <w:color w:val="000000"/>
          <w:sz w:val="26"/>
          <w:szCs w:val="26"/>
        </w:rPr>
        <w:t>Thông</w:t>
      </w:r>
      <w:proofErr w:type="spellEnd"/>
      <w:r w:rsidRPr="000C4A82">
        <w:rPr>
          <w:b/>
          <w:i/>
          <w:color w:val="000000"/>
          <w:sz w:val="26"/>
          <w:szCs w:val="26"/>
        </w:rPr>
        <w:t xml:space="preserve"> tin </w:t>
      </w:r>
      <w:proofErr w:type="spellStart"/>
      <w:r w:rsidRPr="000C4A82">
        <w:rPr>
          <w:b/>
          <w:i/>
          <w:color w:val="000000"/>
          <w:sz w:val="26"/>
          <w:szCs w:val="26"/>
        </w:rPr>
        <w:t>của</w:t>
      </w:r>
      <w:proofErr w:type="spellEnd"/>
      <w:r w:rsidRPr="000C4A8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b/>
          <w:i/>
          <w:color w:val="000000"/>
          <w:sz w:val="26"/>
          <w:szCs w:val="26"/>
        </w:rPr>
        <w:t>người</w:t>
      </w:r>
      <w:proofErr w:type="spellEnd"/>
      <w:r w:rsidRPr="000C4A82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b/>
          <w:i/>
          <w:color w:val="000000"/>
          <w:sz w:val="26"/>
          <w:szCs w:val="26"/>
        </w:rPr>
        <w:t>học</w:t>
      </w:r>
      <w:proofErr w:type="spellEnd"/>
      <w:r w:rsidRPr="000C4A82">
        <w:rPr>
          <w:b/>
          <w:i/>
          <w:color w:val="000000"/>
          <w:sz w:val="26"/>
          <w:szCs w:val="26"/>
        </w:rPr>
        <w:t>:</w:t>
      </w:r>
    </w:p>
    <w:p w:rsidR="004B2DFC" w:rsidRPr="000C4A82" w:rsidRDefault="004B2DFC" w:rsidP="004B2DFC">
      <w:pPr>
        <w:spacing w:before="120"/>
        <w:jc w:val="both"/>
        <w:rPr>
          <w:color w:val="000000"/>
          <w:sz w:val="26"/>
          <w:szCs w:val="26"/>
        </w:rPr>
      </w:pPr>
      <w:proofErr w:type="spellStart"/>
      <w:r w:rsidRPr="000C4A82">
        <w:rPr>
          <w:color w:val="000000"/>
          <w:sz w:val="26"/>
          <w:szCs w:val="26"/>
        </w:rPr>
        <w:t>Họ</w:t>
      </w:r>
      <w:proofErr w:type="spellEnd"/>
      <w:r w:rsidRPr="000C4A82">
        <w:rPr>
          <w:color w:val="000000"/>
          <w:sz w:val="26"/>
          <w:szCs w:val="26"/>
        </w:rPr>
        <w:t xml:space="preserve"> </w:t>
      </w:r>
      <w:proofErr w:type="spellStart"/>
      <w:r w:rsidRPr="000C4A82">
        <w:rPr>
          <w:color w:val="000000"/>
          <w:sz w:val="26"/>
          <w:szCs w:val="26"/>
        </w:rPr>
        <w:t>và</w:t>
      </w:r>
      <w:proofErr w:type="spellEnd"/>
      <w:r w:rsidRPr="000C4A82">
        <w:rPr>
          <w:color w:val="000000"/>
          <w:sz w:val="26"/>
          <w:szCs w:val="26"/>
        </w:rPr>
        <w:t xml:space="preserve"> </w:t>
      </w:r>
      <w:proofErr w:type="spellStart"/>
      <w:r w:rsidRPr="000C4A82">
        <w:rPr>
          <w:color w:val="000000"/>
          <w:sz w:val="26"/>
          <w:szCs w:val="26"/>
        </w:rPr>
        <w:t>tên</w:t>
      </w:r>
      <w:proofErr w:type="spellEnd"/>
      <w:proofErr w:type="gramStart"/>
      <w:r w:rsidRPr="000C4A82">
        <w:rPr>
          <w:color w:val="000000"/>
          <w:sz w:val="26"/>
          <w:szCs w:val="26"/>
        </w:rPr>
        <w:t>:………………………………………</w:t>
      </w:r>
      <w:proofErr w:type="gramEnd"/>
      <w:r w:rsidRPr="000C4A82">
        <w:rPr>
          <w:color w:val="000000"/>
          <w:sz w:val="26"/>
          <w:szCs w:val="26"/>
        </w:rPr>
        <w:t xml:space="preserve"> </w:t>
      </w:r>
    </w:p>
    <w:p w:rsidR="004B2DFC" w:rsidRPr="000C4A82" w:rsidRDefault="004B2DFC" w:rsidP="004B2DFC">
      <w:pPr>
        <w:spacing w:before="120"/>
        <w:jc w:val="both"/>
        <w:rPr>
          <w:color w:val="000000"/>
          <w:sz w:val="26"/>
          <w:szCs w:val="26"/>
        </w:rPr>
      </w:pPr>
      <w:proofErr w:type="spellStart"/>
      <w:r w:rsidRPr="000C4A82">
        <w:rPr>
          <w:color w:val="000000"/>
          <w:sz w:val="26"/>
          <w:szCs w:val="26"/>
        </w:rPr>
        <w:t>Lớp</w:t>
      </w:r>
      <w:proofErr w:type="spellEnd"/>
      <w:proofErr w:type="gramStart"/>
      <w:r w:rsidRPr="000C4A82">
        <w:rPr>
          <w:color w:val="000000"/>
          <w:sz w:val="26"/>
          <w:szCs w:val="26"/>
        </w:rPr>
        <w:t>:……………………………………………</w:t>
      </w:r>
      <w:proofErr w:type="gramEnd"/>
      <w:r w:rsidRPr="000C4A82">
        <w:rPr>
          <w:color w:val="000000"/>
          <w:sz w:val="26"/>
          <w:szCs w:val="26"/>
        </w:rPr>
        <w:t>.</w:t>
      </w:r>
      <w:proofErr w:type="spellStart"/>
      <w:r w:rsidRPr="000C4A82">
        <w:rPr>
          <w:color w:val="000000"/>
          <w:sz w:val="26"/>
          <w:szCs w:val="26"/>
        </w:rPr>
        <w:t>Ngành</w:t>
      </w:r>
      <w:proofErr w:type="spellEnd"/>
      <w:r w:rsidRPr="000C4A82">
        <w:rPr>
          <w:color w:val="000000"/>
          <w:sz w:val="26"/>
          <w:szCs w:val="26"/>
        </w:rPr>
        <w:t>:…………………………………</w:t>
      </w:r>
    </w:p>
    <w:p w:rsidR="004B2DFC" w:rsidRPr="000C4A82" w:rsidRDefault="004B2DFC" w:rsidP="004B2DFC">
      <w:pPr>
        <w:pStyle w:val="ListParagraph"/>
        <w:numPr>
          <w:ilvl w:val="0"/>
          <w:numId w:val="1"/>
        </w:numPr>
        <w:spacing w:before="120"/>
        <w:jc w:val="both"/>
        <w:rPr>
          <w:b/>
          <w:i/>
          <w:color w:val="000000"/>
          <w:sz w:val="26"/>
          <w:szCs w:val="26"/>
        </w:rPr>
      </w:pPr>
      <w:proofErr w:type="spellStart"/>
      <w:r w:rsidRPr="000C4A82">
        <w:rPr>
          <w:b/>
          <w:i/>
          <w:color w:val="000000"/>
          <w:sz w:val="26"/>
          <w:szCs w:val="26"/>
        </w:rPr>
        <w:t>Nội</w:t>
      </w:r>
      <w:proofErr w:type="spellEnd"/>
      <w:r w:rsidRPr="000C4A82">
        <w:rPr>
          <w:b/>
          <w:i/>
          <w:color w:val="000000"/>
          <w:sz w:val="26"/>
          <w:szCs w:val="26"/>
        </w:rPr>
        <w:t xml:space="preserve"> dung </w:t>
      </w:r>
      <w:proofErr w:type="spellStart"/>
      <w:r w:rsidRPr="000C4A82">
        <w:rPr>
          <w:b/>
          <w:i/>
          <w:color w:val="000000"/>
          <w:sz w:val="26"/>
          <w:szCs w:val="26"/>
        </w:rPr>
        <w:t>lấy</w:t>
      </w:r>
      <w:proofErr w:type="spellEnd"/>
      <w:r w:rsidRPr="000C4A82">
        <w:rPr>
          <w:b/>
          <w:i/>
          <w:color w:val="000000"/>
          <w:sz w:val="26"/>
          <w:szCs w:val="26"/>
        </w:rPr>
        <w:t xml:space="preserve"> ý </w:t>
      </w:r>
      <w:proofErr w:type="spellStart"/>
      <w:r w:rsidRPr="000C4A82">
        <w:rPr>
          <w:b/>
          <w:i/>
          <w:color w:val="000000"/>
          <w:sz w:val="26"/>
          <w:szCs w:val="26"/>
        </w:rPr>
        <w:t>kiến</w:t>
      </w:r>
      <w:proofErr w:type="spellEnd"/>
      <w:r w:rsidRPr="000C4A82">
        <w:rPr>
          <w:b/>
          <w:i/>
          <w:color w:val="000000"/>
          <w:sz w:val="26"/>
          <w:szCs w:val="26"/>
        </w:rPr>
        <w:t>:</w:t>
      </w:r>
    </w:p>
    <w:p w:rsidR="004B2DFC" w:rsidRPr="000C4A82" w:rsidRDefault="004B2DFC" w:rsidP="004B2DFC">
      <w:pPr>
        <w:spacing w:before="120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0C4A82">
        <w:rPr>
          <w:i/>
          <w:color w:val="000000"/>
          <w:sz w:val="26"/>
          <w:szCs w:val="26"/>
        </w:rPr>
        <w:t>Xin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vui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lòng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khoanh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tròn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vào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câu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trả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lời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trong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mỗi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câu</w:t>
      </w:r>
      <w:proofErr w:type="spellEnd"/>
      <w:r w:rsidRPr="000C4A82">
        <w:rPr>
          <w:i/>
          <w:color w:val="000000"/>
          <w:sz w:val="26"/>
          <w:szCs w:val="26"/>
        </w:rPr>
        <w:t xml:space="preserve"> </w:t>
      </w:r>
      <w:proofErr w:type="spellStart"/>
      <w:r w:rsidRPr="000C4A82">
        <w:rPr>
          <w:i/>
          <w:color w:val="000000"/>
          <w:sz w:val="26"/>
          <w:szCs w:val="26"/>
        </w:rPr>
        <w:t>hỏi</w:t>
      </w:r>
      <w:proofErr w:type="spellEnd"/>
      <w:r w:rsidRPr="000C4A82">
        <w:rPr>
          <w:i/>
          <w:color w:val="000000"/>
          <w:sz w:val="26"/>
          <w:szCs w:val="26"/>
        </w:rPr>
        <w:t>.</w:t>
      </w:r>
      <w:proofErr w:type="gramEnd"/>
      <w:r w:rsidRPr="000C4A82">
        <w:rPr>
          <w:i/>
          <w:color w:val="000000"/>
          <w:sz w:val="26"/>
          <w:szCs w:val="26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890"/>
      </w:tblGrid>
      <w:tr w:rsidR="004B2DFC" w:rsidRPr="004B2DFC" w:rsidTr="004B2DFC">
        <w:trPr>
          <w:trHeight w:val="393"/>
          <w:tblHeader/>
        </w:trPr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b/>
                <w:color w:val="000000"/>
                <w:sz w:val="25"/>
                <w:szCs w:val="25"/>
              </w:rPr>
            </w:pPr>
            <w:bookmarkStart w:id="0" w:name="_GoBack"/>
            <w:r w:rsidRPr="004B2DFC">
              <w:rPr>
                <w:b/>
                <w:color w:val="000000"/>
                <w:sz w:val="25"/>
                <w:szCs w:val="25"/>
              </w:rPr>
              <w:t>STT</w:t>
            </w:r>
          </w:p>
        </w:tc>
        <w:tc>
          <w:tcPr>
            <w:tcW w:w="9890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b/>
                <w:color w:val="000000"/>
                <w:sz w:val="25"/>
                <w:szCs w:val="25"/>
              </w:rPr>
              <w:t>Nội</w:t>
            </w:r>
            <w:proofErr w:type="spellEnd"/>
            <w:r w:rsidRPr="004B2DFC">
              <w:rPr>
                <w:b/>
                <w:color w:val="000000"/>
                <w:sz w:val="25"/>
                <w:szCs w:val="25"/>
              </w:rPr>
              <w:t xml:space="preserve"> dung</w:t>
            </w:r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biết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người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qua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kênh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nào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Website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Qua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proofErr w:type="gramStart"/>
            <w:r w:rsidRPr="004B2DFC">
              <w:rPr>
                <w:color w:val="000000"/>
                <w:sz w:val="25"/>
                <w:szCs w:val="25"/>
              </w:rPr>
              <w:t>c</w:t>
            </w:r>
            <w:proofErr w:type="gramEnd"/>
            <w:r w:rsidRPr="004B2DFC">
              <w:rPr>
                <w:color w:val="000000"/>
                <w:sz w:val="25"/>
                <w:szCs w:val="25"/>
              </w:rPr>
              <w:t xml:space="preserve">, Qua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trang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mạng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hội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(F</w:t>
            </w:r>
            <w:r w:rsidRPr="004B2DFC">
              <w:rPr>
                <w:color w:val="000000"/>
                <w:sz w:val="25"/>
                <w:szCs w:val="25"/>
              </w:rPr>
              <w:t>acebook…)</w:t>
            </w:r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kênh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khác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theo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dõi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tin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sinh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bao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gồm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định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hướng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dẫn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;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)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đăng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tải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Website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ở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mức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như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nào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Thỉnh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thoảng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nào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cầu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mới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xem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Chưa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xem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tham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tiếp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do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đâu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Đam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mê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sở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thích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khuyến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khích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viên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Bạn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bè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cùng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nhóm</w:t>
            </w:r>
            <w:proofErr w:type="spellEnd"/>
          </w:p>
          <w:p w:rsidR="004B2DFC" w:rsidRPr="004B2DFC" w:rsidRDefault="004B2DFC" w:rsidP="004B2DFC">
            <w:pPr>
              <w:rPr>
                <w:color w:val="000000"/>
                <w:sz w:val="25"/>
                <w:szCs w:val="25"/>
              </w:rPr>
            </w:pPr>
            <w:proofErr w:type="gramStart"/>
            <w:r w:rsidRPr="004B2DFC">
              <w:rPr>
                <w:color w:val="000000"/>
                <w:sz w:val="25"/>
                <w:szCs w:val="25"/>
              </w:rPr>
              <w:t>c</w:t>
            </w:r>
            <w:proofErr w:type="gramEnd"/>
            <w:r w:rsidRPr="004B2DFC">
              <w:rPr>
                <w:color w:val="000000"/>
                <w:sz w:val="25"/>
                <w:szCs w:val="25"/>
              </w:rPr>
              <w:t xml:space="preserve">, Ý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:………………….</w:t>
            </w:r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tìm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liệu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tham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khảo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viện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để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phục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vụ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             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</w:p>
          <w:p w:rsidR="004B2DFC" w:rsidRPr="004B2DFC" w:rsidRDefault="004B2DFC" w:rsidP="004B2DFC">
            <w:pPr>
              <w:tabs>
                <w:tab w:val="left" w:pos="1440"/>
              </w:tabs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Đôi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ab/>
              <w:t xml:space="preserve">                                              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hoạch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bao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gồm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: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môn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chính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nhóm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làm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việc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hoạch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đủ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chi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tiết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hoạch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nhưng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đủ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hoạch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Ngoài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</w:t>
            </w:r>
            <w:r w:rsidRPr="004B2DFC">
              <w:rPr>
                <w:color w:val="000000"/>
                <w:sz w:val="25"/>
                <w:szCs w:val="25"/>
              </w:rPr>
              <w:t>ô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hướng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dẫn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tham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vấn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ý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từ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</w:t>
            </w:r>
            <w:r w:rsidRPr="004B2DFC">
              <w:rPr>
                <w:color w:val="000000"/>
                <w:sz w:val="25"/>
                <w:szCs w:val="25"/>
              </w:rPr>
              <w:t>ô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trong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                      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b,Thường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</w:p>
          <w:p w:rsidR="004B2DFC" w:rsidRPr="004B2DFC" w:rsidRDefault="004B2DFC" w:rsidP="004B2DFC">
            <w:pPr>
              <w:tabs>
                <w:tab w:val="left" w:pos="1440"/>
              </w:tabs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lastRenderedPageBreak/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Đôi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ab/>
              <w:t xml:space="preserve">                                                        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sử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dụng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thiết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sẵn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hoặc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quan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trong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                         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b,Thường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</w:p>
          <w:p w:rsidR="004B2DFC" w:rsidRPr="004B2DFC" w:rsidRDefault="004B2DFC" w:rsidP="004B2DFC">
            <w:pPr>
              <w:tabs>
                <w:tab w:val="left" w:pos="1440"/>
              </w:tabs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Đôi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ab/>
              <w:t xml:space="preserve">                                                           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Kết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giúp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trong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tiếp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theo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Kết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chia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sẻ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bày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hội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thảo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diễn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đàn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tọa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đàm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trước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bố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định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theo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định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Hiếm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được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hiện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dùng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nghiệm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để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phục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vụ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tập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minh?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dùng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bao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giờ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Thỉnh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thoảng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dùng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Chỉ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biết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dùng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giới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thiệu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Dùng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xuyên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như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một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kênh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tham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khảo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</w:t>
            </w:r>
            <w:r w:rsidRPr="004B2DFC">
              <w:rPr>
                <w:color w:val="000000"/>
                <w:sz w:val="25"/>
                <w:szCs w:val="25"/>
              </w:rPr>
              <w:t>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lòng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với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hỗ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từ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phía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Thầy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</w:t>
            </w:r>
            <w:r w:rsidRPr="004B2DFC">
              <w:rPr>
                <w:color w:val="000000"/>
                <w:sz w:val="25"/>
                <w:szCs w:val="25"/>
              </w:rPr>
              <w:t>ô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bộ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hỗ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trong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cứu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khoa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lòng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   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lòng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lòng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Ý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val="vi-VN" w:eastAsia="vi-VN" w:bidi="vi-VN"/>
              </w:rPr>
              <w:t>loại hình và số lượng các công bố khoa học, bao gồm các trích dẫn</w:t>
            </w:r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của</w:t>
            </w:r>
            <w:proofErr w:type="spellEnd"/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Nhà</w:t>
            </w:r>
            <w:proofErr w:type="spellEnd"/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Trường</w:t>
            </w:r>
            <w:proofErr w:type="spellEnd"/>
            <w:r w:rsidRPr="004B2DFC">
              <w:rPr>
                <w:rFonts w:eastAsia="Calibri"/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.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tốt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  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Tốt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Đáp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ứng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yêu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cầu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sự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triển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mạnh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giữ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vững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huy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widowControl w:val="0"/>
              <w:tabs>
                <w:tab w:val="left" w:pos="245"/>
              </w:tabs>
              <w:jc w:val="both"/>
              <w:rPr>
                <w:sz w:val="25"/>
                <w:szCs w:val="25"/>
              </w:rPr>
            </w:pPr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Ý 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kiến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của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Anh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/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Chị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về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val="vi-VN" w:eastAsia="vi-VN" w:bidi="vi-VN"/>
              </w:rPr>
              <w:t xml:space="preserve">chất lượng kết quả nghiên cứu và sáng tạo 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bao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gồm</w:t>
            </w:r>
            <w:proofErr w:type="spell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 xml:space="preserve"> </w:t>
            </w:r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val="vi-VN" w:eastAsia="vi-VN" w:bidi="vi-VN"/>
              </w:rPr>
              <w:t xml:space="preserve">việc thương mại hóa, thử nghiệm chuyển giao, </w:t>
            </w:r>
            <w:proofErr w:type="gramStart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val="vi-VN" w:eastAsia="vi-VN" w:bidi="vi-VN"/>
              </w:rPr>
              <w:t>thành</w:t>
            </w:r>
            <w:proofErr w:type="gramEnd"/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val="vi-VN" w:eastAsia="vi-VN" w:bidi="vi-VN"/>
              </w:rPr>
              <w:t xml:space="preserve"> lập các đơn vị khởi nghiệp</w:t>
            </w:r>
            <w:r w:rsidRPr="004B2DFC">
              <w:rPr>
                <w:bCs/>
                <w:color w:val="000000"/>
                <w:sz w:val="25"/>
                <w:szCs w:val="25"/>
                <w:shd w:val="clear" w:color="auto" w:fill="FFFFFF"/>
                <w:lang w:eastAsia="vi-VN" w:bidi="vi-VN"/>
              </w:rPr>
              <w:t>.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tốt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           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Tốt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Đáp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ứng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yêu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cầu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Cần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thúc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đẩy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huy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hơn</w:t>
            </w:r>
            <w:proofErr w:type="spellEnd"/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Ý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lý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sản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trí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tuệ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loại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số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lượng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)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: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Rất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Hiệu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quả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             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Tốt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nhưng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cần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huy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thúc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đẩy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hơn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số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lượng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loại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hình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</w:p>
        </w:tc>
      </w:tr>
      <w:tr w:rsidR="004B2DFC" w:rsidRPr="004B2DFC" w:rsidTr="00A95FB4"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Theo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giải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nào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dưới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đây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sẽ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góp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phần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cải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KHCN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đầu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tư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tiềm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lực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KHCN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GV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SV 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chính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sách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thúc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đẩy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NCKH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GV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SV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như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tổ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chức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hội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thảo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thuật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chia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sẻ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nghiệm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tăng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hợp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trong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ngoài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nước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NCKH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Thúc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đẩy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chuyển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giao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nghệ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sở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hữu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trí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tuệ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đổi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mới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công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nghệ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vườn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ươm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KHCN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d,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Tất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ý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giải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pháp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trên</w:t>
            </w:r>
            <w:proofErr w:type="spellEnd"/>
          </w:p>
        </w:tc>
      </w:tr>
      <w:tr w:rsidR="004B2DFC" w:rsidRPr="004B2DFC" w:rsidTr="00A95FB4">
        <w:trPr>
          <w:trHeight w:val="50"/>
        </w:trPr>
        <w:tc>
          <w:tcPr>
            <w:tcW w:w="708" w:type="dxa"/>
            <w:shd w:val="clear" w:color="auto" w:fill="auto"/>
            <w:vAlign w:val="center"/>
          </w:tcPr>
          <w:p w:rsidR="004B2DFC" w:rsidRPr="004B2DFC" w:rsidRDefault="004B2DFC" w:rsidP="004B2DFC">
            <w:pPr>
              <w:jc w:val="center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9890" w:type="dxa"/>
            <w:shd w:val="clear" w:color="auto" w:fill="auto"/>
          </w:tcPr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4B2DFC">
              <w:rPr>
                <w:color w:val="000000"/>
                <w:sz w:val="25"/>
                <w:szCs w:val="25"/>
              </w:rPr>
              <w:t>Anh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Chị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đánh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giá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như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thế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nào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về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NCKH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giữa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hai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trực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thuộc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Bộ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TN&amp;MT?</w:t>
            </w:r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a,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Môi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TP.HCM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KHCN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nổi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bật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hơn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b,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Đại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học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Tài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nguyên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và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Môi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Hà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Nội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có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KHCN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nổi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bật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hơn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r w:rsidRPr="004B2DFC">
              <w:rPr>
                <w:color w:val="000000"/>
                <w:sz w:val="25"/>
                <w:szCs w:val="25"/>
              </w:rPr>
              <w:t xml:space="preserve">c,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Hoạt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động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KHCN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của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cả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hai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Trường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đều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phát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triển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tốt</w:t>
            </w:r>
            <w:proofErr w:type="spellEnd"/>
          </w:p>
          <w:p w:rsidR="004B2DFC" w:rsidRPr="004B2DFC" w:rsidRDefault="004B2DFC" w:rsidP="004B2DFC">
            <w:pPr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4B2DFC">
              <w:rPr>
                <w:color w:val="000000"/>
                <w:sz w:val="25"/>
                <w:szCs w:val="25"/>
              </w:rPr>
              <w:t>d</w:t>
            </w:r>
            <w:proofErr w:type="gramEnd"/>
            <w:r w:rsidRPr="004B2DFC">
              <w:rPr>
                <w:color w:val="000000"/>
                <w:sz w:val="25"/>
                <w:szCs w:val="25"/>
              </w:rPr>
              <w:t xml:space="preserve">, Ý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kiến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B2DFC">
              <w:rPr>
                <w:color w:val="000000"/>
                <w:sz w:val="25"/>
                <w:szCs w:val="25"/>
              </w:rPr>
              <w:t>khác</w:t>
            </w:r>
            <w:proofErr w:type="spellEnd"/>
            <w:r w:rsidRPr="004B2DFC">
              <w:rPr>
                <w:color w:val="000000"/>
                <w:sz w:val="25"/>
                <w:szCs w:val="25"/>
              </w:rPr>
              <w:t>…………………</w:t>
            </w:r>
          </w:p>
        </w:tc>
      </w:tr>
    </w:tbl>
    <w:bookmarkEnd w:id="0"/>
    <w:p w:rsidR="004B2DFC" w:rsidRPr="000C4A82" w:rsidRDefault="004B2DFC" w:rsidP="004B2DFC">
      <w:pPr>
        <w:spacing w:before="240"/>
        <w:jc w:val="center"/>
        <w:rPr>
          <w:b/>
          <w:color w:val="000000"/>
          <w:sz w:val="26"/>
          <w:szCs w:val="26"/>
        </w:rPr>
      </w:pPr>
      <w:proofErr w:type="spellStart"/>
      <w:r w:rsidRPr="000C4A82">
        <w:rPr>
          <w:b/>
          <w:color w:val="000000"/>
          <w:sz w:val="26"/>
          <w:szCs w:val="26"/>
        </w:rPr>
        <w:t>Trân</w:t>
      </w:r>
      <w:proofErr w:type="spellEnd"/>
      <w:r w:rsidRPr="000C4A82">
        <w:rPr>
          <w:b/>
          <w:color w:val="000000"/>
          <w:sz w:val="26"/>
          <w:szCs w:val="26"/>
        </w:rPr>
        <w:t xml:space="preserve"> </w:t>
      </w:r>
      <w:proofErr w:type="spellStart"/>
      <w:r w:rsidRPr="000C4A82">
        <w:rPr>
          <w:b/>
          <w:color w:val="000000"/>
          <w:sz w:val="26"/>
          <w:szCs w:val="26"/>
        </w:rPr>
        <w:t>trọng</w:t>
      </w:r>
      <w:proofErr w:type="spellEnd"/>
      <w:r w:rsidRPr="000C4A82">
        <w:rPr>
          <w:b/>
          <w:color w:val="000000"/>
          <w:sz w:val="26"/>
          <w:szCs w:val="26"/>
        </w:rPr>
        <w:t xml:space="preserve"> </w:t>
      </w:r>
      <w:proofErr w:type="spellStart"/>
      <w:r w:rsidRPr="000C4A82">
        <w:rPr>
          <w:b/>
          <w:color w:val="000000"/>
          <w:sz w:val="26"/>
          <w:szCs w:val="26"/>
        </w:rPr>
        <w:t>cảm</w:t>
      </w:r>
      <w:proofErr w:type="spellEnd"/>
      <w:r w:rsidRPr="000C4A82">
        <w:rPr>
          <w:b/>
          <w:color w:val="000000"/>
          <w:sz w:val="26"/>
          <w:szCs w:val="26"/>
        </w:rPr>
        <w:t xml:space="preserve"> </w:t>
      </w:r>
      <w:proofErr w:type="spellStart"/>
      <w:r w:rsidRPr="000C4A82">
        <w:rPr>
          <w:b/>
          <w:color w:val="000000"/>
          <w:sz w:val="26"/>
          <w:szCs w:val="26"/>
        </w:rPr>
        <w:t>ơn</w:t>
      </w:r>
      <w:proofErr w:type="spellEnd"/>
      <w:r w:rsidRPr="000C4A82">
        <w:rPr>
          <w:b/>
          <w:color w:val="000000"/>
          <w:sz w:val="26"/>
          <w:szCs w:val="26"/>
        </w:rPr>
        <w:t xml:space="preserve"> </w:t>
      </w:r>
      <w:proofErr w:type="spellStart"/>
      <w:r w:rsidRPr="000C4A82">
        <w:rPr>
          <w:b/>
          <w:color w:val="000000"/>
          <w:sz w:val="26"/>
          <w:szCs w:val="26"/>
        </w:rPr>
        <w:t>Anh</w:t>
      </w:r>
      <w:proofErr w:type="spellEnd"/>
      <w:r w:rsidRPr="000C4A82">
        <w:rPr>
          <w:b/>
          <w:color w:val="000000"/>
          <w:sz w:val="26"/>
          <w:szCs w:val="26"/>
        </w:rPr>
        <w:t>/</w:t>
      </w:r>
      <w:proofErr w:type="spellStart"/>
      <w:r w:rsidRPr="000C4A82">
        <w:rPr>
          <w:b/>
          <w:color w:val="000000"/>
          <w:sz w:val="26"/>
          <w:szCs w:val="26"/>
        </w:rPr>
        <w:t>Chị</w:t>
      </w:r>
      <w:proofErr w:type="spellEnd"/>
      <w:r w:rsidRPr="000C4A82">
        <w:rPr>
          <w:b/>
          <w:color w:val="000000"/>
          <w:sz w:val="26"/>
          <w:szCs w:val="26"/>
        </w:rPr>
        <w:t>!</w:t>
      </w:r>
    </w:p>
    <w:p w:rsidR="004B2DFC" w:rsidRPr="000C4A82" w:rsidRDefault="004B2DFC" w:rsidP="004B2DFC">
      <w:pPr>
        <w:rPr>
          <w:color w:val="000000"/>
        </w:rPr>
      </w:pPr>
    </w:p>
    <w:p w:rsidR="004B2DFC" w:rsidRPr="000C4A82" w:rsidRDefault="004B2DFC" w:rsidP="004B2DFC">
      <w:pPr>
        <w:spacing w:after="240"/>
        <w:jc w:val="center"/>
        <w:rPr>
          <w:color w:val="000000"/>
        </w:rPr>
      </w:pPr>
    </w:p>
    <w:p w:rsidR="009F11C7" w:rsidRDefault="009F11C7"/>
    <w:sectPr w:rsidR="009F11C7" w:rsidSect="00903CFD">
      <w:headerReference w:type="default" r:id="rId9"/>
      <w:footerReference w:type="default" r:id="rId10"/>
      <w:pgSz w:w="11906" w:h="16838" w:code="9"/>
      <w:pgMar w:top="270" w:right="566" w:bottom="720" w:left="720" w:header="5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21" w:rsidRDefault="007B5C21" w:rsidP="004B2DFC">
      <w:r>
        <w:separator/>
      </w:r>
    </w:p>
  </w:endnote>
  <w:endnote w:type="continuationSeparator" w:id="0">
    <w:p w:rsidR="007B5C21" w:rsidRDefault="007B5C21" w:rsidP="004B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FD" w:rsidRPr="0021654D" w:rsidRDefault="007B5C21" w:rsidP="00903CFD">
    <w:pPr>
      <w:pStyle w:val="Footer"/>
      <w:jc w:val="center"/>
      <w:rPr>
        <w:sz w:val="18"/>
        <w:szCs w:val="18"/>
      </w:rPr>
    </w:pPr>
    <w:r w:rsidRPr="0021654D">
      <w:rPr>
        <w:sz w:val="18"/>
        <w:szCs w:val="18"/>
      </w:rPr>
      <w:fldChar w:fldCharType="begin"/>
    </w:r>
    <w:r w:rsidRPr="0021654D">
      <w:rPr>
        <w:sz w:val="18"/>
        <w:szCs w:val="18"/>
      </w:rPr>
      <w:instrText xml:space="preserve"> PAGE   \* MERGEFORMAT </w:instrText>
    </w:r>
    <w:r w:rsidRPr="0021654D">
      <w:rPr>
        <w:sz w:val="18"/>
        <w:szCs w:val="18"/>
      </w:rPr>
      <w:fldChar w:fldCharType="separate"/>
    </w:r>
    <w:r w:rsidR="004B2DFC">
      <w:rPr>
        <w:noProof/>
        <w:sz w:val="18"/>
        <w:szCs w:val="18"/>
      </w:rPr>
      <w:t>1</w:t>
    </w:r>
    <w:r w:rsidRPr="0021654D">
      <w:rPr>
        <w:noProof/>
        <w:sz w:val="18"/>
        <w:szCs w:val="18"/>
      </w:rPr>
      <w:fldChar w:fldCharType="end"/>
    </w:r>
  </w:p>
  <w:p w:rsidR="00903CFD" w:rsidRDefault="007B5C21">
    <w:pPr>
      <w:pStyle w:val="Footer"/>
    </w:pPr>
  </w:p>
  <w:p w:rsidR="00903CFD" w:rsidRDefault="007B5C21"/>
  <w:p w:rsidR="00903CFD" w:rsidRDefault="007B5C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21" w:rsidRDefault="007B5C21" w:rsidP="004B2DFC">
      <w:r>
        <w:separator/>
      </w:r>
    </w:p>
  </w:footnote>
  <w:footnote w:type="continuationSeparator" w:id="0">
    <w:p w:rsidR="007B5C21" w:rsidRDefault="007B5C21" w:rsidP="004B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FD" w:rsidRPr="00795B46" w:rsidRDefault="007B5C21" w:rsidP="000C4A82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BM11/</w:t>
    </w:r>
    <w:r w:rsidR="004B2DFC">
      <w:rPr>
        <w:i/>
        <w:sz w:val="22"/>
        <w:szCs w:val="22"/>
      </w:rPr>
      <w:t>P.KTĐBCL&amp;TTGD</w:t>
    </w:r>
    <w:r>
      <w:rPr>
        <w:i/>
        <w:sz w:val="22"/>
        <w:szCs w:val="22"/>
      </w:rPr>
      <w:t>-0</w:t>
    </w:r>
    <w:r w:rsidR="004B2DFC">
      <w:rPr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61F"/>
    <w:multiLevelType w:val="hybridMultilevel"/>
    <w:tmpl w:val="D9BE0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C"/>
    <w:rsid w:val="004B2DFC"/>
    <w:rsid w:val="007B5C21"/>
    <w:rsid w:val="009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</cp:revision>
  <dcterms:created xsi:type="dcterms:W3CDTF">2022-09-23T01:27:00Z</dcterms:created>
  <dcterms:modified xsi:type="dcterms:W3CDTF">2022-09-23T01:32:00Z</dcterms:modified>
</cp:coreProperties>
</file>