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ADC" w:rsidRPr="009F2936" w:rsidRDefault="00950ADC" w:rsidP="00950ADC">
      <w:pPr>
        <w:pStyle w:val="ListParagraph"/>
        <w:ind w:left="0" w:firstLine="360"/>
        <w:contextualSpacing w:val="0"/>
        <w:jc w:val="both"/>
        <w:rPr>
          <w:i/>
          <w:color w:val="000000" w:themeColor="text1"/>
          <w:sz w:val="20"/>
          <w:szCs w:val="20"/>
        </w:rPr>
      </w:pPr>
    </w:p>
    <w:tbl>
      <w:tblPr>
        <w:tblW w:w="10499" w:type="dxa"/>
        <w:tblInd w:w="-185" w:type="dxa"/>
        <w:tblLayout w:type="fixed"/>
        <w:tblLook w:val="01E0" w:firstRow="1" w:lastRow="1" w:firstColumn="1" w:lastColumn="1" w:noHBand="0" w:noVBand="0"/>
      </w:tblPr>
      <w:tblGrid>
        <w:gridCol w:w="1569"/>
        <w:gridCol w:w="8930"/>
      </w:tblGrid>
      <w:tr w:rsidR="00950ADC" w:rsidRPr="009F2936" w:rsidTr="00950ADC">
        <w:trPr>
          <w:trHeight w:val="709"/>
        </w:trPr>
        <w:tc>
          <w:tcPr>
            <w:tcW w:w="1569" w:type="dxa"/>
          </w:tcPr>
          <w:p w:rsidR="00950ADC" w:rsidRPr="009F2936" w:rsidRDefault="00950ADC" w:rsidP="00950ADC">
            <w:pPr>
              <w:tabs>
                <w:tab w:val="left" w:pos="301"/>
              </w:tabs>
              <w:ind w:right="-20"/>
              <w:jc w:val="center"/>
              <w:rPr>
                <w:color w:val="000000" w:themeColor="text1"/>
              </w:rPr>
            </w:pPr>
            <w:r w:rsidRPr="009F2936">
              <w:rPr>
                <w:noProof/>
                <w:color w:val="000000" w:themeColor="text1"/>
                <w:lang w:eastAsia="zh-CN"/>
              </w:rPr>
              <w:drawing>
                <wp:anchor distT="0" distB="0" distL="114300" distR="114300" simplePos="0" relativeHeight="251659264" behindDoc="0" locked="0" layoutInCell="1" allowOverlap="1" wp14:anchorId="44744B23" wp14:editId="3C735349">
                  <wp:simplePos x="0" y="0"/>
                  <wp:positionH relativeFrom="column">
                    <wp:posOffset>111759</wp:posOffset>
                  </wp:positionH>
                  <wp:positionV relativeFrom="paragraph">
                    <wp:posOffset>8254</wp:posOffset>
                  </wp:positionV>
                  <wp:extent cx="600075" cy="600075"/>
                  <wp:effectExtent l="0" t="0" r="9525" b="9525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ogo_DH_TNM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1118" cy="601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930" w:type="dxa"/>
            <w:vAlign w:val="center"/>
          </w:tcPr>
          <w:p w:rsidR="00950ADC" w:rsidRDefault="00950ADC" w:rsidP="00950ADC">
            <w:pPr>
              <w:pStyle w:val="Heading8"/>
              <w:spacing w:before="0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950ADC" w:rsidRPr="009F2936" w:rsidRDefault="00950ADC" w:rsidP="00950ADC">
            <w:pPr>
              <w:pStyle w:val="Heading8"/>
              <w:spacing w:before="0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F293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PHIẾU KHẢO SÁT CÁN BỘ QUẢN LÝ – GIẢNG VIÊN</w:t>
            </w:r>
          </w:p>
          <w:p w:rsidR="00950ADC" w:rsidRPr="009F2936" w:rsidRDefault="00950ADC" w:rsidP="00950ADC">
            <w:pPr>
              <w:pStyle w:val="Heading8"/>
              <w:spacing w:before="0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F293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CHUYÊN VIÊN - NHÂN VIÊN VỀ MÔI TRƯỜNG LÀM VIỆC TẠI TRƯỜNG</w:t>
            </w:r>
          </w:p>
          <w:p w:rsidR="00950ADC" w:rsidRPr="009F2936" w:rsidRDefault="00950ADC" w:rsidP="00950AD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950ADC" w:rsidRPr="009F2936" w:rsidRDefault="00950ADC" w:rsidP="00950ADC">
      <w:pPr>
        <w:pStyle w:val="Header"/>
        <w:rPr>
          <w:color w:val="000000" w:themeColor="text1"/>
          <w:sz w:val="10"/>
          <w:szCs w:val="10"/>
        </w:rPr>
      </w:pPr>
    </w:p>
    <w:p w:rsidR="00950ADC" w:rsidRPr="00950ADC" w:rsidRDefault="00950ADC" w:rsidP="00623ED5">
      <w:pPr>
        <w:pStyle w:val="ListParagraph"/>
        <w:spacing w:before="60" w:after="60"/>
        <w:ind w:left="0" w:firstLine="360"/>
        <w:contextualSpacing w:val="0"/>
        <w:jc w:val="both"/>
        <w:rPr>
          <w:i/>
          <w:color w:val="000000" w:themeColor="text1"/>
          <w:lang w:val="pt-BR"/>
        </w:rPr>
      </w:pPr>
      <w:r w:rsidRPr="009F2936">
        <w:rPr>
          <w:i/>
          <w:color w:val="000000" w:themeColor="text1"/>
        </w:rPr>
        <w:t>Nhằm phục vụ công tác tự đánh giá, nâng cao chất lượng phục vụ đào tạo và môi trường làm việc tại Trường, các CBQL, GV, CB</w:t>
      </w:r>
      <w:r>
        <w:rPr>
          <w:i/>
          <w:color w:val="000000" w:themeColor="text1"/>
        </w:rPr>
        <w:t xml:space="preserve">CV, </w:t>
      </w:r>
      <w:r w:rsidRPr="009F2936">
        <w:rPr>
          <w:i/>
          <w:color w:val="000000" w:themeColor="text1"/>
        </w:rPr>
        <w:t>NV (gọi chung là Thầy/Cô) vui lòng cho ý kiến đánh giá</w:t>
      </w:r>
      <w:r w:rsidRPr="009F2936">
        <w:rPr>
          <w:i/>
          <w:color w:val="000000" w:themeColor="text1"/>
          <w:lang w:val="pt-BR"/>
        </w:rPr>
        <w:t xml:space="preserve"> bằng cách trả lời các câu hỏi trong phiếu khảo sát này. Hãy</w:t>
      </w:r>
      <w:r w:rsidRPr="00950ADC">
        <w:rPr>
          <w:i/>
          <w:color w:val="000000" w:themeColor="text1"/>
          <w:lang w:val="pt-BR"/>
        </w:rPr>
        <w:t xml:space="preserve"> tô đen hoặc đánh dấu </w:t>
      </w:r>
      <w:r w:rsidRPr="009F2936">
        <w:rPr>
          <w:i/>
          <w:color w:val="000000" w:themeColor="text1"/>
        </w:rPr>
        <w:sym w:font="Wingdings" w:char="F0FC"/>
      </w:r>
      <w:r w:rsidRPr="00950ADC">
        <w:rPr>
          <w:i/>
          <w:color w:val="000000" w:themeColor="text1"/>
          <w:lang w:val="pt-BR"/>
        </w:rPr>
        <w:t xml:space="preserve"> vào ô </w:t>
      </w:r>
      <w:r w:rsidRPr="009F2936">
        <w:rPr>
          <w:color w:val="000000" w:themeColor="text1"/>
        </w:rPr>
        <w:sym w:font="Wingdings" w:char="F0A1"/>
      </w:r>
      <w:r w:rsidRPr="00950ADC">
        <w:rPr>
          <w:i/>
          <w:color w:val="000000" w:themeColor="text1"/>
          <w:lang w:val="pt-BR"/>
        </w:rPr>
        <w:t xml:space="preserve"> trước mỗi lựa chọn.</w:t>
      </w:r>
    </w:p>
    <w:p w:rsidR="00950ADC" w:rsidRPr="009F2936" w:rsidRDefault="00FD0DE7" w:rsidP="00623ED5">
      <w:pPr>
        <w:spacing w:before="60" w:after="60"/>
        <w:jc w:val="both"/>
        <w:rPr>
          <w:b/>
          <w:color w:val="000000" w:themeColor="text1"/>
        </w:rPr>
      </w:pPr>
      <w:r w:rsidRPr="009F2936">
        <w:rPr>
          <w:b/>
          <w:color w:val="000000" w:themeColor="text1"/>
        </w:rPr>
        <w:t>PHẦN I. THÔNG TIN CHUNG</w:t>
      </w:r>
    </w:p>
    <w:p w:rsidR="00950ADC" w:rsidRPr="009F2936" w:rsidRDefault="00950ADC" w:rsidP="00623ED5">
      <w:pPr>
        <w:widowControl w:val="0"/>
        <w:numPr>
          <w:ilvl w:val="0"/>
          <w:numId w:val="34"/>
        </w:numPr>
        <w:tabs>
          <w:tab w:val="left" w:leader="dot" w:pos="9356"/>
        </w:tabs>
        <w:spacing w:before="60" w:after="60"/>
        <w:ind w:left="284" w:hanging="284"/>
        <w:rPr>
          <w:color w:val="000000" w:themeColor="text1"/>
        </w:rPr>
      </w:pPr>
      <w:r w:rsidRPr="009F2936">
        <w:rPr>
          <w:color w:val="000000" w:themeColor="text1"/>
        </w:rPr>
        <w:t xml:space="preserve">Thuộc đơn vị (Khoa/Viện/Trung tâm/Phòng/Ban): </w:t>
      </w:r>
      <w:r w:rsidRPr="009F2936">
        <w:rPr>
          <w:color w:val="000000" w:themeColor="text1"/>
        </w:rPr>
        <w:tab/>
      </w:r>
      <w:r w:rsidRPr="009F2936">
        <w:rPr>
          <w:color w:val="000000" w:themeColor="text1"/>
        </w:rPr>
        <w:tab/>
        <w:t xml:space="preserve"> </w:t>
      </w:r>
    </w:p>
    <w:p w:rsidR="00950ADC" w:rsidRPr="009F2936" w:rsidRDefault="00950ADC" w:rsidP="00623ED5">
      <w:pPr>
        <w:widowControl w:val="0"/>
        <w:numPr>
          <w:ilvl w:val="0"/>
          <w:numId w:val="34"/>
        </w:numPr>
        <w:spacing w:before="60" w:after="60"/>
        <w:ind w:left="284" w:hanging="284"/>
        <w:rPr>
          <w:rFonts w:eastAsia="MS Mincho"/>
          <w:color w:val="000000" w:themeColor="text1"/>
        </w:rPr>
      </w:pPr>
      <w:r w:rsidRPr="009F2936">
        <w:rPr>
          <w:bCs/>
          <w:color w:val="000000" w:themeColor="text1"/>
        </w:rPr>
        <w:t xml:space="preserve">Vị trí công việc hiện nay: </w:t>
      </w:r>
      <w:r w:rsidRPr="009F2936">
        <w:rPr>
          <w:color w:val="000000" w:themeColor="text1"/>
        </w:rPr>
        <w:t>Cán bộ quản lý</w:t>
      </w:r>
      <w:r w:rsidRPr="009F2936">
        <w:rPr>
          <w:bCs/>
          <w:color w:val="000000" w:themeColor="text1"/>
        </w:rPr>
        <w:t xml:space="preserve">  </w:t>
      </w:r>
      <w:r w:rsidRPr="009F2936">
        <w:rPr>
          <w:rFonts w:ascii="Segoe UI Symbol" w:eastAsia="MS Mincho" w:hAnsi="Segoe UI Symbol" w:cs="Segoe UI Symbol"/>
          <w:color w:val="000000" w:themeColor="text1"/>
        </w:rPr>
        <w:t>☐</w:t>
      </w:r>
      <w:r w:rsidRPr="009F2936">
        <w:rPr>
          <w:bCs/>
          <w:color w:val="000000" w:themeColor="text1"/>
        </w:rPr>
        <w:t xml:space="preserve">   Giảng viên    </w:t>
      </w:r>
      <w:r w:rsidRPr="009F2936">
        <w:rPr>
          <w:rFonts w:ascii="Segoe UI Symbol" w:eastAsia="MS Mincho" w:hAnsi="Segoe UI Symbol" w:cs="Segoe UI Symbol"/>
          <w:color w:val="000000" w:themeColor="text1"/>
        </w:rPr>
        <w:t>☐</w:t>
      </w:r>
      <w:r w:rsidRPr="009F2936">
        <w:rPr>
          <w:rFonts w:eastAsia="MS Gothic"/>
          <w:color w:val="000000" w:themeColor="text1"/>
        </w:rPr>
        <w:tab/>
      </w:r>
      <w:r w:rsidRPr="009F2936">
        <w:rPr>
          <w:rFonts w:ascii="Segoe UI Symbol" w:eastAsia="MS Mincho" w:hAnsi="Segoe UI Symbol" w:cs="Segoe UI Symbol"/>
          <w:color w:val="000000" w:themeColor="text1"/>
        </w:rPr>
        <w:t xml:space="preserve">  </w:t>
      </w:r>
      <w:r w:rsidRPr="009F2936">
        <w:rPr>
          <w:bCs/>
          <w:color w:val="000000" w:themeColor="text1"/>
        </w:rPr>
        <w:t xml:space="preserve">Chuyên viên    </w:t>
      </w:r>
      <w:r w:rsidRPr="009F2936">
        <w:rPr>
          <w:rFonts w:ascii="Segoe UI Symbol" w:eastAsia="MS Mincho" w:hAnsi="Segoe UI Symbol" w:cs="Segoe UI Symbol"/>
          <w:color w:val="000000" w:themeColor="text1"/>
        </w:rPr>
        <w:t>☐</w:t>
      </w:r>
      <w:r w:rsidRPr="009F2936">
        <w:rPr>
          <w:bCs/>
          <w:color w:val="000000" w:themeColor="text1"/>
        </w:rPr>
        <w:t xml:space="preserve">        Nhân viên    </w:t>
      </w:r>
      <w:r w:rsidRPr="009F2936">
        <w:rPr>
          <w:rFonts w:ascii="Segoe UI Symbol" w:eastAsia="MS Mincho" w:hAnsi="Segoe UI Symbol" w:cs="Segoe UI Symbol"/>
          <w:color w:val="000000" w:themeColor="text1"/>
        </w:rPr>
        <w:t>☐</w:t>
      </w:r>
      <w:r w:rsidRPr="009F2936">
        <w:rPr>
          <w:rFonts w:eastAsia="MS Gothic"/>
          <w:color w:val="000000" w:themeColor="text1"/>
        </w:rPr>
        <w:tab/>
      </w:r>
      <w:r w:rsidRPr="009F2936">
        <w:rPr>
          <w:color w:val="000000" w:themeColor="text1"/>
        </w:rPr>
        <w:t xml:space="preserve">Giới tính:  </w:t>
      </w:r>
      <w:r w:rsidRPr="009F2936">
        <w:rPr>
          <w:color w:val="000000" w:themeColor="text1"/>
        </w:rPr>
        <w:tab/>
        <w:t xml:space="preserve">                         Nam                </w:t>
      </w:r>
      <w:r w:rsidRPr="009F2936">
        <w:rPr>
          <w:rFonts w:ascii="Segoe UI Symbol" w:eastAsia="MS Mincho" w:hAnsi="Segoe UI Symbol" w:cs="Segoe UI Symbol"/>
          <w:color w:val="000000" w:themeColor="text1"/>
        </w:rPr>
        <w:t>☐</w:t>
      </w:r>
      <w:r w:rsidRPr="009F2936">
        <w:rPr>
          <w:color w:val="000000" w:themeColor="text1"/>
        </w:rPr>
        <w:t xml:space="preserve">                 Nữ          </w:t>
      </w:r>
      <w:r w:rsidRPr="009F2936">
        <w:rPr>
          <w:rFonts w:ascii="Segoe UI Symbol" w:eastAsia="MS Mincho" w:hAnsi="Segoe UI Symbol" w:cs="Segoe UI Symbol"/>
          <w:color w:val="000000" w:themeColor="text1"/>
        </w:rPr>
        <w:t>☐</w:t>
      </w:r>
    </w:p>
    <w:p w:rsidR="00950ADC" w:rsidRPr="009F2936" w:rsidRDefault="00950ADC" w:rsidP="00623ED5">
      <w:pPr>
        <w:widowControl w:val="0"/>
        <w:numPr>
          <w:ilvl w:val="0"/>
          <w:numId w:val="34"/>
        </w:numPr>
        <w:spacing w:before="60" w:after="60"/>
        <w:ind w:left="284" w:hanging="284"/>
        <w:rPr>
          <w:rFonts w:eastAsia="MS Mincho"/>
          <w:color w:val="000000" w:themeColor="text1"/>
        </w:rPr>
      </w:pPr>
      <w:r w:rsidRPr="009F2936">
        <w:rPr>
          <w:rFonts w:eastAsia="MS Mincho"/>
          <w:color w:val="000000" w:themeColor="text1"/>
          <w:lang w:val="vi-VN"/>
        </w:rPr>
        <w:t>Thâm niên công tác:</w:t>
      </w:r>
      <w:r w:rsidRPr="009F2936">
        <w:rPr>
          <w:rFonts w:eastAsia="MS Mincho"/>
          <w:color w:val="000000" w:themeColor="text1"/>
        </w:rPr>
        <w:t xml:space="preserve"> </w:t>
      </w:r>
      <w:r w:rsidRPr="009F2936">
        <w:rPr>
          <w:color w:val="000000" w:themeColor="text1"/>
          <w:lang w:val="vi-VN"/>
        </w:rPr>
        <w:t xml:space="preserve">Dưới 5 năm </w:t>
      </w:r>
      <w:r w:rsidRPr="009F2936">
        <w:rPr>
          <w:color w:val="000000" w:themeColor="text1"/>
        </w:rPr>
        <w:t xml:space="preserve">        </w:t>
      </w:r>
      <w:r w:rsidRPr="009F2936">
        <w:rPr>
          <w:rFonts w:ascii="Segoe UI Symbol" w:eastAsia="MS Mincho" w:hAnsi="Segoe UI Symbol" w:cs="Segoe UI Symbol"/>
          <w:color w:val="000000" w:themeColor="text1"/>
          <w:lang w:val="vi-VN"/>
        </w:rPr>
        <w:t>☐</w:t>
      </w:r>
      <w:r w:rsidRPr="009F2936">
        <w:rPr>
          <w:color w:val="000000" w:themeColor="text1"/>
          <w:lang w:val="vi-VN"/>
        </w:rPr>
        <w:t xml:space="preserve">    Từ 5 năm đến dưới </w:t>
      </w:r>
      <w:r w:rsidRPr="009F2936">
        <w:rPr>
          <w:color w:val="000000" w:themeColor="text1"/>
        </w:rPr>
        <w:t>1</w:t>
      </w:r>
      <w:r w:rsidRPr="009F2936">
        <w:rPr>
          <w:color w:val="000000" w:themeColor="text1"/>
          <w:lang w:val="vi-VN"/>
        </w:rPr>
        <w:t>0 năm</w:t>
      </w:r>
      <w:r w:rsidRPr="009F2936">
        <w:rPr>
          <w:color w:val="000000" w:themeColor="text1"/>
        </w:rPr>
        <w:t xml:space="preserve">   </w:t>
      </w:r>
      <w:r w:rsidRPr="009F2936">
        <w:rPr>
          <w:rFonts w:ascii="Segoe UI Symbol" w:eastAsia="MS Mincho" w:hAnsi="Segoe UI Symbol" w:cs="Segoe UI Symbol"/>
          <w:color w:val="000000" w:themeColor="text1"/>
          <w:lang w:val="vi-VN"/>
        </w:rPr>
        <w:t>☐</w:t>
      </w:r>
      <w:r w:rsidRPr="009F2936">
        <w:rPr>
          <w:color w:val="000000" w:themeColor="text1"/>
          <w:lang w:val="vi-VN"/>
        </w:rPr>
        <w:t xml:space="preserve">    </w:t>
      </w:r>
      <w:r w:rsidRPr="009F2936">
        <w:rPr>
          <w:color w:val="000000" w:themeColor="text1"/>
        </w:rPr>
        <w:t xml:space="preserve">     </w:t>
      </w:r>
      <w:r w:rsidRPr="009F2936">
        <w:rPr>
          <w:color w:val="000000" w:themeColor="text1"/>
          <w:lang w:val="vi-VN"/>
        </w:rPr>
        <w:t xml:space="preserve">Trên </w:t>
      </w:r>
      <w:r w:rsidRPr="009F2936">
        <w:rPr>
          <w:color w:val="000000" w:themeColor="text1"/>
        </w:rPr>
        <w:t>1</w:t>
      </w:r>
      <w:r w:rsidRPr="009F2936">
        <w:rPr>
          <w:color w:val="000000" w:themeColor="text1"/>
          <w:lang w:val="vi-VN"/>
        </w:rPr>
        <w:t xml:space="preserve">0 năm </w:t>
      </w:r>
      <w:r w:rsidRPr="009F2936">
        <w:rPr>
          <w:color w:val="000000" w:themeColor="text1"/>
        </w:rPr>
        <w:t xml:space="preserve">     </w:t>
      </w:r>
      <w:r w:rsidRPr="009F2936">
        <w:rPr>
          <w:rFonts w:ascii="Segoe UI Symbol" w:eastAsia="MS Mincho" w:hAnsi="Segoe UI Symbol" w:cs="Segoe UI Symbol"/>
          <w:color w:val="000000" w:themeColor="text1"/>
          <w:lang w:val="vi-VN"/>
        </w:rPr>
        <w:t>☐</w:t>
      </w:r>
    </w:p>
    <w:p w:rsidR="00950ADC" w:rsidRPr="009F2936" w:rsidRDefault="00950ADC" w:rsidP="00623ED5">
      <w:pPr>
        <w:widowControl w:val="0"/>
        <w:numPr>
          <w:ilvl w:val="0"/>
          <w:numId w:val="34"/>
        </w:numPr>
        <w:spacing w:before="60" w:after="60"/>
        <w:ind w:left="284" w:hanging="284"/>
        <w:rPr>
          <w:color w:val="000000" w:themeColor="text1"/>
        </w:rPr>
      </w:pPr>
      <w:r w:rsidRPr="009F2936">
        <w:rPr>
          <w:color w:val="000000" w:themeColor="text1"/>
        </w:rPr>
        <w:t>Tuổi:</w:t>
      </w:r>
      <w:r w:rsidRPr="009F2936">
        <w:rPr>
          <w:color w:val="000000" w:themeColor="text1"/>
        </w:rPr>
        <w:tab/>
      </w:r>
      <w:r w:rsidRPr="009F2936">
        <w:rPr>
          <w:color w:val="000000" w:themeColor="text1"/>
          <w:lang w:val="vi-VN"/>
        </w:rPr>
        <w:t xml:space="preserve">                 </w:t>
      </w:r>
      <w:r w:rsidRPr="009F2936">
        <w:rPr>
          <w:color w:val="000000" w:themeColor="text1"/>
        </w:rPr>
        <w:t xml:space="preserve">     Dưới 35       </w:t>
      </w:r>
      <w:r>
        <w:rPr>
          <w:color w:val="000000" w:themeColor="text1"/>
        </w:rPr>
        <w:t xml:space="preserve"> </w:t>
      </w:r>
      <w:r w:rsidRPr="009F2936">
        <w:rPr>
          <w:rFonts w:ascii="Segoe UI Symbol" w:eastAsia="MS Mincho" w:hAnsi="Segoe UI Symbol" w:cs="Segoe UI Symbol"/>
          <w:color w:val="000000" w:themeColor="text1"/>
        </w:rPr>
        <w:t>☐</w:t>
      </w:r>
      <w:r w:rsidRPr="009F2936">
        <w:rPr>
          <w:color w:val="000000" w:themeColor="text1"/>
        </w:rPr>
        <w:t xml:space="preserve">             </w:t>
      </w:r>
      <w:r w:rsidRPr="009F2936">
        <w:rPr>
          <w:color w:val="000000" w:themeColor="text1"/>
          <w:lang w:val="vi-VN"/>
        </w:rPr>
        <w:t xml:space="preserve">       </w:t>
      </w:r>
      <w:r w:rsidRPr="009F2936">
        <w:rPr>
          <w:color w:val="000000" w:themeColor="text1"/>
        </w:rPr>
        <w:t xml:space="preserve">Từ 35 đến 45         </w:t>
      </w:r>
      <w:r w:rsidRPr="009F2936">
        <w:rPr>
          <w:rFonts w:ascii="Segoe UI Symbol" w:eastAsia="MS Mincho" w:hAnsi="Segoe UI Symbol" w:cs="Segoe UI Symbol"/>
          <w:color w:val="000000" w:themeColor="text1"/>
        </w:rPr>
        <w:t>☐</w:t>
      </w:r>
      <w:r w:rsidRPr="009F2936">
        <w:rPr>
          <w:color w:val="000000" w:themeColor="text1"/>
        </w:rPr>
        <w:t xml:space="preserve">   </w:t>
      </w:r>
      <w:r w:rsidRPr="009F2936">
        <w:rPr>
          <w:color w:val="000000" w:themeColor="text1"/>
        </w:rPr>
        <w:tab/>
      </w:r>
      <w:r w:rsidRPr="009F2936">
        <w:rPr>
          <w:color w:val="000000" w:themeColor="text1"/>
          <w:lang w:val="vi-VN"/>
        </w:rPr>
        <w:t xml:space="preserve">         </w:t>
      </w:r>
      <w:r w:rsidRPr="009F2936">
        <w:rPr>
          <w:color w:val="000000" w:themeColor="text1"/>
        </w:rPr>
        <w:t xml:space="preserve"> </w:t>
      </w:r>
      <w:r w:rsidRPr="009F2936">
        <w:rPr>
          <w:color w:val="000000" w:themeColor="text1"/>
          <w:lang w:val="vi-VN"/>
        </w:rPr>
        <w:t xml:space="preserve"> </w:t>
      </w:r>
      <w:r w:rsidRPr="009F2936">
        <w:rPr>
          <w:color w:val="000000" w:themeColor="text1"/>
        </w:rPr>
        <w:t xml:space="preserve">Trên 45    </w:t>
      </w:r>
      <w:r w:rsidRPr="009F2936">
        <w:rPr>
          <w:rFonts w:ascii="Segoe UI Symbol" w:eastAsia="MS Mincho" w:hAnsi="Segoe UI Symbol" w:cs="Segoe UI Symbol"/>
          <w:color w:val="000000" w:themeColor="text1"/>
        </w:rPr>
        <w:t>☐</w:t>
      </w:r>
    </w:p>
    <w:p w:rsidR="00950ADC" w:rsidRDefault="00FD0DE7" w:rsidP="00623ED5">
      <w:pPr>
        <w:spacing w:before="60" w:after="60"/>
        <w:jc w:val="both"/>
        <w:rPr>
          <w:rFonts w:eastAsia="Calibri"/>
          <w:b/>
          <w:iCs/>
          <w:color w:val="000000" w:themeColor="text1"/>
          <w:lang w:val="pt-BR"/>
        </w:rPr>
      </w:pPr>
      <w:r w:rsidRPr="009F2936">
        <w:rPr>
          <w:rFonts w:eastAsia="Calibri"/>
          <w:b/>
          <w:iCs/>
          <w:color w:val="000000" w:themeColor="text1"/>
          <w:lang w:val="pt-BR"/>
        </w:rPr>
        <w:t>PHẦN II. Ý KIẾN CỦA CÁN BỘ QUẢN LÝ, GIẢNG VIÊN, CHUYÊN VIÊN, NHÂN VIÊN</w:t>
      </w:r>
    </w:p>
    <w:p w:rsidR="00CA27F4" w:rsidRPr="00706F77" w:rsidRDefault="00CA27F4" w:rsidP="00623ED5">
      <w:pPr>
        <w:spacing w:before="60" w:after="60"/>
        <w:rPr>
          <w:rFonts w:eastAsia="Calibri"/>
          <w:b/>
          <w:i/>
          <w:iCs/>
          <w:color w:val="000000" w:themeColor="text1"/>
          <w:lang w:val="pt-BR"/>
        </w:rPr>
      </w:pPr>
      <w:r w:rsidRPr="00706F77">
        <w:rPr>
          <w:rFonts w:eastAsia="Calibri"/>
          <w:b/>
          <w:i/>
          <w:iCs/>
          <w:color w:val="000000" w:themeColor="text1"/>
          <w:lang w:val="pt-BR"/>
        </w:rPr>
        <w:t xml:space="preserve">Câu  </w:t>
      </w:r>
      <w:r w:rsidR="004F635E" w:rsidRPr="00706F77">
        <w:rPr>
          <w:rFonts w:eastAsia="Calibri"/>
          <w:b/>
          <w:i/>
          <w:iCs/>
          <w:color w:val="000000" w:themeColor="text1"/>
          <w:lang w:val="pt-BR"/>
        </w:rPr>
        <w:t>1</w:t>
      </w:r>
      <w:r w:rsidRPr="00706F77">
        <w:rPr>
          <w:rFonts w:eastAsia="Calibri"/>
          <w:b/>
          <w:i/>
          <w:iCs/>
          <w:color w:val="000000" w:themeColor="text1"/>
          <w:lang w:val="pt-BR"/>
        </w:rPr>
        <w:t>: Thầy/Cô đồng ý ở mức độ nào với các quan điểm dướ</w:t>
      </w:r>
      <w:r w:rsidR="00706F77">
        <w:rPr>
          <w:rFonts w:eastAsia="Calibri"/>
          <w:b/>
          <w:i/>
          <w:iCs/>
          <w:color w:val="000000" w:themeColor="text1"/>
          <w:lang w:val="pt-BR"/>
        </w:rPr>
        <w:t>i đây</w:t>
      </w:r>
    </w:p>
    <w:p w:rsidR="009607EE" w:rsidRPr="009607EE" w:rsidRDefault="009607EE" w:rsidP="00623ED5">
      <w:pPr>
        <w:spacing w:before="60" w:after="60"/>
        <w:ind w:left="720"/>
        <w:rPr>
          <w:rFonts w:eastAsia="Calibri"/>
          <w:i/>
          <w:iCs/>
          <w:color w:val="000000" w:themeColor="text1"/>
          <w:lang w:val="pt-BR"/>
        </w:rPr>
      </w:pPr>
      <w:r w:rsidRPr="00242A13">
        <w:rPr>
          <w:rFonts w:eastAsia="Calibri"/>
          <w:b/>
          <w:i/>
          <w:iCs/>
          <w:color w:val="000000" w:themeColor="text1"/>
          <w:lang w:val="pt-BR"/>
        </w:rPr>
        <w:t>1</w:t>
      </w:r>
      <w:r w:rsidRPr="00242A13">
        <w:rPr>
          <w:rFonts w:eastAsia="Calibri"/>
          <w:i/>
          <w:iCs/>
          <w:color w:val="000000" w:themeColor="text1"/>
          <w:lang w:val="pt-BR"/>
        </w:rPr>
        <w:t xml:space="preserve">: Rất </w:t>
      </w:r>
      <w:r w:rsidRPr="00242A13">
        <w:rPr>
          <w:i/>
          <w:iCs/>
          <w:color w:val="000000" w:themeColor="text1"/>
          <w:lang w:val="pt-BR"/>
        </w:rPr>
        <w:t>k</w:t>
      </w:r>
      <w:r w:rsidRPr="00242A13">
        <w:rPr>
          <w:rFonts w:eastAsia="Calibri"/>
          <w:i/>
          <w:iCs/>
          <w:color w:val="000000" w:themeColor="text1"/>
          <w:lang w:val="pt-BR"/>
        </w:rPr>
        <w:t xml:space="preserve">hông </w:t>
      </w:r>
      <w:r w:rsidR="00CA27F4">
        <w:rPr>
          <w:rFonts w:eastAsia="Calibri"/>
          <w:i/>
          <w:iCs/>
          <w:color w:val="000000" w:themeColor="text1"/>
          <w:lang w:val="pt-BR"/>
        </w:rPr>
        <w:t>đồng ý</w:t>
      </w:r>
      <w:r w:rsidRPr="00242A13">
        <w:rPr>
          <w:rFonts w:eastAsia="Calibri"/>
          <w:i/>
          <w:iCs/>
          <w:color w:val="000000" w:themeColor="text1"/>
          <w:lang w:val="pt-BR"/>
        </w:rPr>
        <w:t xml:space="preserve">;    </w:t>
      </w:r>
      <w:r w:rsidRPr="00242A13">
        <w:rPr>
          <w:rFonts w:eastAsia="Calibri"/>
          <w:b/>
          <w:i/>
          <w:iCs/>
          <w:color w:val="000000" w:themeColor="text1"/>
          <w:lang w:val="pt-BR"/>
        </w:rPr>
        <w:t>2</w:t>
      </w:r>
      <w:r w:rsidRPr="00242A13">
        <w:rPr>
          <w:rFonts w:eastAsia="Calibri"/>
          <w:i/>
          <w:iCs/>
          <w:color w:val="000000" w:themeColor="text1"/>
          <w:lang w:val="pt-BR"/>
        </w:rPr>
        <w:t>: Không</w:t>
      </w:r>
      <w:r w:rsidR="00D64ED9">
        <w:rPr>
          <w:rFonts w:eastAsia="Calibri"/>
          <w:i/>
          <w:iCs/>
          <w:color w:val="000000" w:themeColor="text1"/>
          <w:lang w:val="pt-BR"/>
        </w:rPr>
        <w:t xml:space="preserve"> </w:t>
      </w:r>
      <w:r w:rsidR="00CA27F4">
        <w:rPr>
          <w:rFonts w:eastAsia="Calibri"/>
          <w:i/>
          <w:iCs/>
          <w:color w:val="000000" w:themeColor="text1"/>
          <w:lang w:val="pt-BR"/>
        </w:rPr>
        <w:t>đồng ý</w:t>
      </w:r>
      <w:r w:rsidRPr="00242A13">
        <w:rPr>
          <w:rFonts w:eastAsia="Calibri"/>
          <w:i/>
          <w:iCs/>
          <w:color w:val="000000" w:themeColor="text1"/>
          <w:lang w:val="pt-BR"/>
        </w:rPr>
        <w:t xml:space="preserve">;    </w:t>
      </w:r>
      <w:r w:rsidRPr="00242A13">
        <w:rPr>
          <w:rFonts w:eastAsia="Calibri"/>
          <w:b/>
          <w:i/>
          <w:iCs/>
          <w:color w:val="000000" w:themeColor="text1"/>
          <w:lang w:val="pt-BR"/>
        </w:rPr>
        <w:t>3</w:t>
      </w:r>
      <w:r w:rsidRPr="00242A13">
        <w:rPr>
          <w:rFonts w:eastAsia="Calibri"/>
          <w:i/>
          <w:iCs/>
          <w:color w:val="000000" w:themeColor="text1"/>
          <w:lang w:val="pt-BR"/>
        </w:rPr>
        <w:t xml:space="preserve">: Phân vân;    </w:t>
      </w:r>
      <w:r w:rsidRPr="00242A13">
        <w:rPr>
          <w:rFonts w:eastAsia="Calibri"/>
          <w:b/>
          <w:i/>
          <w:iCs/>
          <w:color w:val="000000" w:themeColor="text1"/>
          <w:lang w:val="pt-BR"/>
        </w:rPr>
        <w:t>4</w:t>
      </w:r>
      <w:r w:rsidRPr="00242A13">
        <w:rPr>
          <w:rFonts w:eastAsia="Calibri"/>
          <w:i/>
          <w:iCs/>
          <w:color w:val="000000" w:themeColor="text1"/>
          <w:lang w:val="pt-BR"/>
        </w:rPr>
        <w:t xml:space="preserve">: </w:t>
      </w:r>
      <w:r w:rsidR="00CA27F4">
        <w:rPr>
          <w:rFonts w:eastAsia="Calibri"/>
          <w:i/>
          <w:iCs/>
          <w:color w:val="000000" w:themeColor="text1"/>
          <w:lang w:val="pt-BR"/>
        </w:rPr>
        <w:t>Đồng ý</w:t>
      </w:r>
      <w:r w:rsidRPr="00242A13">
        <w:rPr>
          <w:i/>
          <w:iCs/>
          <w:color w:val="000000" w:themeColor="text1"/>
          <w:lang w:val="pt-BR"/>
        </w:rPr>
        <w:t xml:space="preserve">;    </w:t>
      </w:r>
      <w:r w:rsidRPr="00242A13">
        <w:rPr>
          <w:b/>
          <w:i/>
          <w:iCs/>
          <w:color w:val="000000" w:themeColor="text1"/>
          <w:lang w:val="pt-BR"/>
        </w:rPr>
        <w:t>5</w:t>
      </w:r>
      <w:r w:rsidRPr="00242A13">
        <w:rPr>
          <w:i/>
          <w:iCs/>
          <w:color w:val="000000" w:themeColor="text1"/>
          <w:lang w:val="pt-BR"/>
        </w:rPr>
        <w:t xml:space="preserve">: Rất </w:t>
      </w:r>
      <w:r w:rsidR="00CA27F4">
        <w:rPr>
          <w:i/>
          <w:iCs/>
          <w:color w:val="000000" w:themeColor="text1"/>
          <w:lang w:val="pt-BR"/>
        </w:rPr>
        <w:t>đồng ý</w:t>
      </w:r>
      <w:r w:rsidRPr="009607EE">
        <w:rPr>
          <w:rFonts w:eastAsia="Calibri"/>
          <w:i/>
          <w:iCs/>
          <w:color w:val="000000" w:themeColor="text1"/>
          <w:lang w:val="pt-BR"/>
        </w:rPr>
        <w:t xml:space="preserve"> </w:t>
      </w:r>
    </w:p>
    <w:tbl>
      <w:tblPr>
        <w:tblW w:w="5098" w:type="pct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8430"/>
        <w:gridCol w:w="396"/>
        <w:gridCol w:w="330"/>
        <w:gridCol w:w="332"/>
        <w:gridCol w:w="332"/>
        <w:gridCol w:w="9"/>
        <w:gridCol w:w="310"/>
      </w:tblGrid>
      <w:tr w:rsidR="00950ADC" w:rsidRPr="00623ED5" w:rsidTr="0039442C">
        <w:trPr>
          <w:trHeight w:val="397"/>
          <w:tblHeader/>
        </w:trPr>
        <w:tc>
          <w:tcPr>
            <w:tcW w:w="265" w:type="pct"/>
            <w:shd w:val="clear" w:color="auto" w:fill="auto"/>
            <w:vAlign w:val="center"/>
          </w:tcPr>
          <w:p w:rsidR="00950ADC" w:rsidRPr="00623ED5" w:rsidRDefault="00950ADC" w:rsidP="00623ED5">
            <w:pPr>
              <w:widowControl w:val="0"/>
              <w:autoSpaceDE w:val="0"/>
              <w:autoSpaceDN w:val="0"/>
              <w:adjustRightInd w:val="0"/>
              <w:spacing w:before="60" w:after="60"/>
              <w:ind w:right="-20"/>
              <w:jc w:val="center"/>
              <w:rPr>
                <w:b/>
                <w:color w:val="000000" w:themeColor="text1"/>
                <w:lang w:val="pt-BR"/>
              </w:rPr>
            </w:pPr>
            <w:r w:rsidRPr="00623ED5">
              <w:rPr>
                <w:b/>
                <w:color w:val="000000" w:themeColor="text1"/>
                <w:lang w:val="pt-BR"/>
              </w:rPr>
              <w:t>TT</w:t>
            </w:r>
          </w:p>
        </w:tc>
        <w:tc>
          <w:tcPr>
            <w:tcW w:w="3937" w:type="pct"/>
            <w:shd w:val="clear" w:color="auto" w:fill="auto"/>
            <w:vAlign w:val="center"/>
          </w:tcPr>
          <w:p w:rsidR="00950ADC" w:rsidRPr="00623ED5" w:rsidRDefault="00950ADC" w:rsidP="00623ED5">
            <w:pPr>
              <w:widowControl w:val="0"/>
              <w:autoSpaceDE w:val="0"/>
              <w:autoSpaceDN w:val="0"/>
              <w:adjustRightInd w:val="0"/>
              <w:spacing w:before="60" w:after="60"/>
              <w:ind w:right="189"/>
              <w:jc w:val="center"/>
              <w:rPr>
                <w:b/>
                <w:color w:val="000000" w:themeColor="text1"/>
                <w:lang w:val="pt-BR"/>
              </w:rPr>
            </w:pPr>
            <w:r w:rsidRPr="00623ED5">
              <w:rPr>
                <w:b/>
                <w:color w:val="000000" w:themeColor="text1"/>
                <w:lang w:val="pt-BR"/>
              </w:rPr>
              <w:t>Các tiêu chí đánh giá</w:t>
            </w:r>
          </w:p>
        </w:tc>
        <w:tc>
          <w:tcPr>
            <w:tcW w:w="798" w:type="pct"/>
            <w:gridSpan w:val="6"/>
            <w:shd w:val="clear" w:color="auto" w:fill="auto"/>
            <w:vAlign w:val="center"/>
          </w:tcPr>
          <w:p w:rsidR="00950ADC" w:rsidRPr="00623ED5" w:rsidRDefault="00950ADC" w:rsidP="00623ED5">
            <w:pPr>
              <w:widowControl w:val="0"/>
              <w:autoSpaceDE w:val="0"/>
              <w:autoSpaceDN w:val="0"/>
              <w:adjustRightInd w:val="0"/>
              <w:spacing w:before="60" w:after="60"/>
              <w:ind w:right="-11"/>
              <w:jc w:val="center"/>
              <w:rPr>
                <w:rFonts w:ascii="Times New Roman Bold" w:hAnsi="Times New Roman Bold"/>
                <w:b/>
                <w:color w:val="000000" w:themeColor="text1"/>
                <w:spacing w:val="-4"/>
                <w:lang w:val="pt-BR"/>
              </w:rPr>
            </w:pPr>
            <w:r w:rsidRPr="00623ED5">
              <w:rPr>
                <w:rFonts w:ascii="Times New Roman Bold" w:hAnsi="Times New Roman Bold"/>
                <w:b/>
                <w:color w:val="000000" w:themeColor="text1"/>
                <w:spacing w:val="-4"/>
                <w:lang w:val="pt-BR"/>
              </w:rPr>
              <w:t>Mức độ đánh giá</w:t>
            </w:r>
          </w:p>
        </w:tc>
      </w:tr>
      <w:tr w:rsidR="00623ED5" w:rsidRPr="00623ED5" w:rsidTr="0039442C">
        <w:trPr>
          <w:trHeight w:val="397"/>
          <w:tblHeader/>
        </w:trPr>
        <w:tc>
          <w:tcPr>
            <w:tcW w:w="265" w:type="pct"/>
            <w:shd w:val="clear" w:color="auto" w:fill="EEECE1" w:themeFill="background2"/>
            <w:vAlign w:val="center"/>
          </w:tcPr>
          <w:p w:rsidR="00623ED5" w:rsidRPr="00623ED5" w:rsidRDefault="00623ED5" w:rsidP="00623ED5">
            <w:pPr>
              <w:spacing w:before="60" w:after="60"/>
              <w:ind w:right="-20"/>
              <w:jc w:val="center"/>
              <w:rPr>
                <w:b/>
                <w:color w:val="000000" w:themeColor="text1"/>
                <w:lang w:val="pt-BR"/>
              </w:rPr>
            </w:pPr>
            <w:r w:rsidRPr="00623ED5">
              <w:rPr>
                <w:b/>
                <w:color w:val="000000" w:themeColor="text1"/>
                <w:lang w:val="pt-BR"/>
              </w:rPr>
              <w:t>I</w:t>
            </w:r>
          </w:p>
        </w:tc>
        <w:tc>
          <w:tcPr>
            <w:tcW w:w="4735" w:type="pct"/>
            <w:gridSpan w:val="7"/>
            <w:shd w:val="clear" w:color="auto" w:fill="EEECE1" w:themeFill="background2"/>
            <w:vAlign w:val="center"/>
          </w:tcPr>
          <w:p w:rsidR="00623ED5" w:rsidRPr="00623ED5" w:rsidRDefault="00623ED5" w:rsidP="00623ED5">
            <w:pPr>
              <w:widowControl w:val="0"/>
              <w:autoSpaceDE w:val="0"/>
              <w:autoSpaceDN w:val="0"/>
              <w:adjustRightInd w:val="0"/>
              <w:spacing w:before="60" w:after="60"/>
              <w:ind w:right="-11"/>
              <w:rPr>
                <w:b/>
                <w:color w:val="000000" w:themeColor="text1"/>
                <w:lang w:val="pt-BR"/>
              </w:rPr>
            </w:pPr>
            <w:r w:rsidRPr="00623ED5">
              <w:rPr>
                <w:b/>
                <w:color w:val="000000" w:themeColor="text1"/>
                <w:lang w:val="pt-BR"/>
              </w:rPr>
              <w:t>Chiến lược phát triển của Nhà trường</w:t>
            </w:r>
          </w:p>
        </w:tc>
      </w:tr>
      <w:tr w:rsidR="00CE28CF" w:rsidRPr="00623ED5" w:rsidTr="0039442C">
        <w:trPr>
          <w:trHeight w:val="397"/>
          <w:tblHeader/>
        </w:trPr>
        <w:tc>
          <w:tcPr>
            <w:tcW w:w="265" w:type="pct"/>
            <w:shd w:val="clear" w:color="auto" w:fill="auto"/>
            <w:vAlign w:val="center"/>
          </w:tcPr>
          <w:p w:rsidR="00CE28CF" w:rsidRPr="00623ED5" w:rsidRDefault="00CE28CF" w:rsidP="00623ED5">
            <w:pPr>
              <w:pStyle w:val="ListParagraph"/>
              <w:numPr>
                <w:ilvl w:val="0"/>
                <w:numId w:val="48"/>
              </w:numPr>
              <w:spacing w:before="60" w:after="60"/>
              <w:ind w:right="-20"/>
              <w:contextualSpacing w:val="0"/>
              <w:jc w:val="center"/>
              <w:rPr>
                <w:color w:val="000000" w:themeColor="text1"/>
                <w:lang w:val="pt-BR"/>
              </w:rPr>
            </w:pPr>
          </w:p>
        </w:tc>
        <w:tc>
          <w:tcPr>
            <w:tcW w:w="3937" w:type="pct"/>
            <w:shd w:val="clear" w:color="auto" w:fill="auto"/>
            <w:vAlign w:val="center"/>
          </w:tcPr>
          <w:p w:rsidR="00CE28CF" w:rsidRPr="00623ED5" w:rsidRDefault="00CE28CF" w:rsidP="00623ED5">
            <w:pPr>
              <w:spacing w:before="60" w:after="60"/>
              <w:rPr>
                <w:b/>
                <w:color w:val="000000" w:themeColor="text1"/>
                <w:lang w:val="pt-BR"/>
              </w:rPr>
            </w:pPr>
            <w:r w:rsidRPr="00623ED5">
              <w:rPr>
                <w:rFonts w:eastAsia="Calibri"/>
                <w:bCs/>
                <w:iCs/>
                <w:color w:val="000000" w:themeColor="text1"/>
                <w:lang w:val="pt-BR"/>
              </w:rPr>
              <w:t xml:space="preserve">SỨ MẠNG: </w:t>
            </w:r>
            <w:r w:rsidRPr="00623ED5">
              <w:rPr>
                <w:rFonts w:eastAsia="Calibri"/>
                <w:iCs/>
                <w:color w:val="000000" w:themeColor="text1"/>
                <w:lang w:val="pt-BR"/>
              </w:rPr>
              <w:t>Xây dựng Trường Đại học TN&amp;MTTP.HCM  thành một trường Đại học nghiên cứu-  ứng dụng có tầm cỡ quốc gia, đào tạo nguồn nhân lực cho ngành tài nguyên – môi trường và xã hội, phục vụ mục tiêu phát triển bền vững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CE28CF" w:rsidRPr="00623ED5" w:rsidRDefault="00CE28CF" w:rsidP="00623ED5">
            <w:pPr>
              <w:widowControl w:val="0"/>
              <w:autoSpaceDE w:val="0"/>
              <w:autoSpaceDN w:val="0"/>
              <w:adjustRightInd w:val="0"/>
              <w:spacing w:before="60" w:after="60"/>
              <w:ind w:right="-11"/>
              <w:jc w:val="center"/>
              <w:rPr>
                <w:color w:val="000000" w:themeColor="text1"/>
              </w:rPr>
            </w:pPr>
            <w:r w:rsidRPr="00623ED5">
              <w:rPr>
                <w:color w:val="000000" w:themeColor="text1"/>
              </w:rPr>
              <w:sym w:font="Wingdings" w:char="F081"/>
            </w:r>
          </w:p>
        </w:tc>
        <w:tc>
          <w:tcPr>
            <w:tcW w:w="154" w:type="pct"/>
            <w:shd w:val="clear" w:color="auto" w:fill="auto"/>
            <w:vAlign w:val="center"/>
          </w:tcPr>
          <w:p w:rsidR="00CE28CF" w:rsidRPr="00623ED5" w:rsidRDefault="00CE28CF" w:rsidP="00623ED5">
            <w:pPr>
              <w:widowControl w:val="0"/>
              <w:autoSpaceDE w:val="0"/>
              <w:autoSpaceDN w:val="0"/>
              <w:adjustRightInd w:val="0"/>
              <w:spacing w:before="60" w:after="60"/>
              <w:ind w:right="-11"/>
              <w:jc w:val="center"/>
              <w:rPr>
                <w:color w:val="000000" w:themeColor="text1"/>
              </w:rPr>
            </w:pPr>
            <w:r w:rsidRPr="00623ED5">
              <w:rPr>
                <w:color w:val="000000" w:themeColor="text1"/>
              </w:rPr>
              <w:sym w:font="Wingdings" w:char="F082"/>
            </w:r>
          </w:p>
        </w:tc>
        <w:tc>
          <w:tcPr>
            <w:tcW w:w="155" w:type="pct"/>
            <w:shd w:val="clear" w:color="auto" w:fill="auto"/>
            <w:vAlign w:val="center"/>
          </w:tcPr>
          <w:p w:rsidR="00CE28CF" w:rsidRPr="00623ED5" w:rsidRDefault="00CE28CF" w:rsidP="00623ED5">
            <w:pPr>
              <w:widowControl w:val="0"/>
              <w:autoSpaceDE w:val="0"/>
              <w:autoSpaceDN w:val="0"/>
              <w:adjustRightInd w:val="0"/>
              <w:spacing w:before="60" w:after="60"/>
              <w:ind w:right="-11"/>
              <w:jc w:val="center"/>
              <w:rPr>
                <w:color w:val="000000" w:themeColor="text1"/>
              </w:rPr>
            </w:pPr>
            <w:r w:rsidRPr="00623ED5">
              <w:rPr>
                <w:color w:val="000000" w:themeColor="text1"/>
              </w:rPr>
              <w:sym w:font="Wingdings" w:char="F083"/>
            </w:r>
          </w:p>
        </w:tc>
        <w:tc>
          <w:tcPr>
            <w:tcW w:w="155" w:type="pct"/>
            <w:shd w:val="clear" w:color="auto" w:fill="auto"/>
            <w:vAlign w:val="center"/>
          </w:tcPr>
          <w:p w:rsidR="00CE28CF" w:rsidRPr="00623ED5" w:rsidRDefault="00CE28CF" w:rsidP="00623ED5">
            <w:pPr>
              <w:widowControl w:val="0"/>
              <w:autoSpaceDE w:val="0"/>
              <w:autoSpaceDN w:val="0"/>
              <w:adjustRightInd w:val="0"/>
              <w:spacing w:before="60" w:after="60"/>
              <w:ind w:right="-11"/>
              <w:jc w:val="center"/>
              <w:rPr>
                <w:color w:val="000000" w:themeColor="text1"/>
              </w:rPr>
            </w:pPr>
            <w:r w:rsidRPr="00623ED5">
              <w:rPr>
                <w:color w:val="000000" w:themeColor="text1"/>
              </w:rPr>
              <w:sym w:font="Wingdings" w:char="F084"/>
            </w:r>
          </w:p>
        </w:tc>
        <w:tc>
          <w:tcPr>
            <w:tcW w:w="149" w:type="pct"/>
            <w:gridSpan w:val="2"/>
            <w:shd w:val="clear" w:color="auto" w:fill="auto"/>
            <w:vAlign w:val="center"/>
          </w:tcPr>
          <w:p w:rsidR="00CE28CF" w:rsidRPr="00623ED5" w:rsidRDefault="00CE28CF" w:rsidP="00623ED5">
            <w:pPr>
              <w:widowControl w:val="0"/>
              <w:autoSpaceDE w:val="0"/>
              <w:autoSpaceDN w:val="0"/>
              <w:adjustRightInd w:val="0"/>
              <w:spacing w:before="60" w:after="60"/>
              <w:ind w:right="-11"/>
              <w:jc w:val="center"/>
              <w:rPr>
                <w:color w:val="000000" w:themeColor="text1"/>
              </w:rPr>
            </w:pPr>
            <w:r w:rsidRPr="00623ED5">
              <w:rPr>
                <w:color w:val="000000" w:themeColor="text1"/>
              </w:rPr>
              <w:sym w:font="Wingdings 2" w:char="F06E"/>
            </w:r>
          </w:p>
        </w:tc>
      </w:tr>
      <w:tr w:rsidR="00CE28CF" w:rsidRPr="00623ED5" w:rsidTr="0039442C">
        <w:trPr>
          <w:trHeight w:val="397"/>
          <w:tblHeader/>
        </w:trPr>
        <w:tc>
          <w:tcPr>
            <w:tcW w:w="265" w:type="pct"/>
            <w:shd w:val="clear" w:color="auto" w:fill="auto"/>
            <w:vAlign w:val="center"/>
          </w:tcPr>
          <w:p w:rsidR="00CE28CF" w:rsidRPr="00623ED5" w:rsidRDefault="00CE28CF" w:rsidP="00623ED5">
            <w:pPr>
              <w:pStyle w:val="ListParagraph"/>
              <w:numPr>
                <w:ilvl w:val="0"/>
                <w:numId w:val="48"/>
              </w:numPr>
              <w:spacing w:before="60" w:after="60"/>
              <w:ind w:right="-20"/>
              <w:contextualSpacing w:val="0"/>
              <w:jc w:val="center"/>
              <w:rPr>
                <w:color w:val="000000" w:themeColor="text1"/>
                <w:lang w:val="pt-BR"/>
              </w:rPr>
            </w:pPr>
          </w:p>
        </w:tc>
        <w:tc>
          <w:tcPr>
            <w:tcW w:w="3937" w:type="pct"/>
            <w:shd w:val="clear" w:color="auto" w:fill="auto"/>
            <w:vAlign w:val="center"/>
          </w:tcPr>
          <w:p w:rsidR="00CE28CF" w:rsidRPr="00623ED5" w:rsidRDefault="00CE28CF" w:rsidP="00623ED5">
            <w:pPr>
              <w:spacing w:before="60" w:after="60"/>
              <w:rPr>
                <w:rFonts w:eastAsia="Calibri"/>
                <w:bCs/>
                <w:iCs/>
                <w:color w:val="000000" w:themeColor="text1"/>
                <w:lang w:val="pt-BR"/>
              </w:rPr>
            </w:pPr>
            <w:r w:rsidRPr="00623ED5">
              <w:rPr>
                <w:rFonts w:eastAsia="Calibri"/>
                <w:bCs/>
                <w:iCs/>
                <w:color w:val="000000" w:themeColor="text1"/>
                <w:lang w:val="pt-BR"/>
              </w:rPr>
              <w:t>TẦM NHÌN: Đ</w:t>
            </w:r>
            <w:r w:rsidRPr="00623ED5">
              <w:rPr>
                <w:rFonts w:eastAsia="Calibri"/>
                <w:iCs/>
                <w:color w:val="000000" w:themeColor="text1"/>
                <w:lang w:val="pt-BR"/>
              </w:rPr>
              <w:t xml:space="preserve">ến năm 2025 Trường Đại học TN&amp;MTTP.HCM  trở thành trung tâm đào tạo và nghiên cứu tiên tiến, cung cấp nguồn nhân lực chất lượng cao cho ngành tài nguyên – môi trường và xã hội, đặc biệt là khu vực phía nam;  đến năm 2035 trở thành một trong những trường đại học nghiên cứu – ứng dụng hàng đầu trong lĩnh vực tài nguyên môi trường ở khu vực Đông Nam Á 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CE28CF" w:rsidRPr="00623ED5" w:rsidRDefault="00CE28CF" w:rsidP="00623ED5">
            <w:pPr>
              <w:widowControl w:val="0"/>
              <w:autoSpaceDE w:val="0"/>
              <w:autoSpaceDN w:val="0"/>
              <w:adjustRightInd w:val="0"/>
              <w:spacing w:before="60" w:after="60"/>
              <w:ind w:right="-11"/>
              <w:jc w:val="center"/>
              <w:rPr>
                <w:color w:val="000000" w:themeColor="text1"/>
              </w:rPr>
            </w:pPr>
            <w:r w:rsidRPr="00623ED5">
              <w:rPr>
                <w:color w:val="000000" w:themeColor="text1"/>
              </w:rPr>
              <w:sym w:font="Wingdings" w:char="F081"/>
            </w:r>
          </w:p>
        </w:tc>
        <w:tc>
          <w:tcPr>
            <w:tcW w:w="154" w:type="pct"/>
            <w:shd w:val="clear" w:color="auto" w:fill="auto"/>
            <w:vAlign w:val="center"/>
          </w:tcPr>
          <w:p w:rsidR="00CE28CF" w:rsidRPr="00623ED5" w:rsidRDefault="00CE28CF" w:rsidP="00623ED5">
            <w:pPr>
              <w:widowControl w:val="0"/>
              <w:autoSpaceDE w:val="0"/>
              <w:autoSpaceDN w:val="0"/>
              <w:adjustRightInd w:val="0"/>
              <w:spacing w:before="60" w:after="60"/>
              <w:ind w:right="-11"/>
              <w:jc w:val="center"/>
              <w:rPr>
                <w:color w:val="000000" w:themeColor="text1"/>
              </w:rPr>
            </w:pPr>
            <w:r w:rsidRPr="00623ED5">
              <w:rPr>
                <w:color w:val="000000" w:themeColor="text1"/>
              </w:rPr>
              <w:sym w:font="Wingdings" w:char="F082"/>
            </w:r>
          </w:p>
        </w:tc>
        <w:tc>
          <w:tcPr>
            <w:tcW w:w="155" w:type="pct"/>
            <w:shd w:val="clear" w:color="auto" w:fill="auto"/>
            <w:vAlign w:val="center"/>
          </w:tcPr>
          <w:p w:rsidR="00CE28CF" w:rsidRPr="00623ED5" w:rsidRDefault="00CE28CF" w:rsidP="00623ED5">
            <w:pPr>
              <w:widowControl w:val="0"/>
              <w:autoSpaceDE w:val="0"/>
              <w:autoSpaceDN w:val="0"/>
              <w:adjustRightInd w:val="0"/>
              <w:spacing w:before="60" w:after="60"/>
              <w:ind w:right="-11"/>
              <w:jc w:val="center"/>
              <w:rPr>
                <w:color w:val="000000" w:themeColor="text1"/>
              </w:rPr>
            </w:pPr>
            <w:r w:rsidRPr="00623ED5">
              <w:rPr>
                <w:color w:val="000000" w:themeColor="text1"/>
              </w:rPr>
              <w:sym w:font="Wingdings" w:char="F083"/>
            </w:r>
          </w:p>
        </w:tc>
        <w:tc>
          <w:tcPr>
            <w:tcW w:w="155" w:type="pct"/>
            <w:shd w:val="clear" w:color="auto" w:fill="auto"/>
            <w:vAlign w:val="center"/>
          </w:tcPr>
          <w:p w:rsidR="00CE28CF" w:rsidRPr="00623ED5" w:rsidRDefault="00CE28CF" w:rsidP="00623ED5">
            <w:pPr>
              <w:widowControl w:val="0"/>
              <w:autoSpaceDE w:val="0"/>
              <w:autoSpaceDN w:val="0"/>
              <w:adjustRightInd w:val="0"/>
              <w:spacing w:before="60" w:after="60"/>
              <w:ind w:right="-11"/>
              <w:jc w:val="center"/>
              <w:rPr>
                <w:color w:val="000000" w:themeColor="text1"/>
              </w:rPr>
            </w:pPr>
            <w:r w:rsidRPr="00623ED5">
              <w:rPr>
                <w:color w:val="000000" w:themeColor="text1"/>
              </w:rPr>
              <w:sym w:font="Wingdings" w:char="F084"/>
            </w:r>
          </w:p>
        </w:tc>
        <w:tc>
          <w:tcPr>
            <w:tcW w:w="149" w:type="pct"/>
            <w:gridSpan w:val="2"/>
            <w:shd w:val="clear" w:color="auto" w:fill="auto"/>
            <w:vAlign w:val="center"/>
          </w:tcPr>
          <w:p w:rsidR="00CE28CF" w:rsidRPr="00623ED5" w:rsidRDefault="00CE28CF" w:rsidP="00623ED5">
            <w:pPr>
              <w:widowControl w:val="0"/>
              <w:autoSpaceDE w:val="0"/>
              <w:autoSpaceDN w:val="0"/>
              <w:adjustRightInd w:val="0"/>
              <w:spacing w:before="60" w:after="60"/>
              <w:ind w:right="-11"/>
              <w:jc w:val="center"/>
              <w:rPr>
                <w:color w:val="000000" w:themeColor="text1"/>
              </w:rPr>
            </w:pPr>
            <w:r w:rsidRPr="00623ED5">
              <w:rPr>
                <w:color w:val="000000" w:themeColor="text1"/>
              </w:rPr>
              <w:sym w:font="Wingdings 2" w:char="F06E"/>
            </w:r>
          </w:p>
        </w:tc>
      </w:tr>
      <w:tr w:rsidR="00CE28CF" w:rsidRPr="00623ED5" w:rsidTr="0039442C">
        <w:trPr>
          <w:trHeight w:val="397"/>
          <w:tblHeader/>
        </w:trPr>
        <w:tc>
          <w:tcPr>
            <w:tcW w:w="265" w:type="pct"/>
            <w:shd w:val="clear" w:color="auto" w:fill="auto"/>
            <w:vAlign w:val="center"/>
          </w:tcPr>
          <w:p w:rsidR="00CE28CF" w:rsidRPr="00623ED5" w:rsidRDefault="00CE28CF" w:rsidP="00623ED5">
            <w:pPr>
              <w:pStyle w:val="ListParagraph"/>
              <w:numPr>
                <w:ilvl w:val="0"/>
                <w:numId w:val="48"/>
              </w:numPr>
              <w:spacing w:before="60" w:after="60"/>
              <w:ind w:right="-20"/>
              <w:contextualSpacing w:val="0"/>
              <w:jc w:val="center"/>
              <w:rPr>
                <w:color w:val="000000" w:themeColor="text1"/>
                <w:lang w:val="pt-BR"/>
              </w:rPr>
            </w:pPr>
          </w:p>
        </w:tc>
        <w:tc>
          <w:tcPr>
            <w:tcW w:w="3937" w:type="pct"/>
            <w:shd w:val="clear" w:color="auto" w:fill="auto"/>
            <w:vAlign w:val="center"/>
          </w:tcPr>
          <w:p w:rsidR="00CE28CF" w:rsidRPr="00623ED5" w:rsidRDefault="00CE28CF" w:rsidP="00623ED5">
            <w:pPr>
              <w:spacing w:before="60" w:after="60"/>
              <w:rPr>
                <w:rFonts w:eastAsia="Calibri"/>
                <w:bCs/>
                <w:iCs/>
                <w:color w:val="000000" w:themeColor="text1"/>
                <w:lang w:val="pt-BR"/>
              </w:rPr>
            </w:pPr>
            <w:r w:rsidRPr="00623ED5">
              <w:rPr>
                <w:rFonts w:eastAsia="Calibri"/>
                <w:bCs/>
                <w:iCs/>
                <w:color w:val="000000" w:themeColor="text1"/>
                <w:lang w:val="pt-BR"/>
              </w:rPr>
              <w:t>TRIẾT LÝ GIÁO DỤC</w:t>
            </w:r>
            <w:r w:rsidR="008F5E6A">
              <w:rPr>
                <w:rFonts w:eastAsia="Calibri"/>
                <w:iCs/>
                <w:color w:val="000000" w:themeColor="text1"/>
                <w:lang w:val="pt-BR"/>
              </w:rPr>
              <w:t>: “</w:t>
            </w:r>
            <w:r w:rsidRPr="00623ED5">
              <w:rPr>
                <w:rFonts w:ascii="Times New Roman Bold" w:eastAsia="Calibri" w:hAnsi="Times New Roman Bold"/>
                <w:b/>
                <w:i/>
                <w:iCs/>
                <w:color w:val="000000" w:themeColor="text1"/>
                <w:spacing w:val="-4"/>
                <w:lang w:val="pt-BR"/>
              </w:rPr>
              <w:t>Giáo dục toàn diện, phát triển bền vững, hội nhập quốc tế”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CE28CF" w:rsidRPr="00623ED5" w:rsidRDefault="00CE28CF" w:rsidP="00623ED5">
            <w:pPr>
              <w:widowControl w:val="0"/>
              <w:autoSpaceDE w:val="0"/>
              <w:autoSpaceDN w:val="0"/>
              <w:adjustRightInd w:val="0"/>
              <w:spacing w:before="60" w:after="60"/>
              <w:ind w:right="-11"/>
              <w:jc w:val="center"/>
              <w:rPr>
                <w:color w:val="000000" w:themeColor="text1"/>
              </w:rPr>
            </w:pPr>
            <w:r w:rsidRPr="00623ED5">
              <w:rPr>
                <w:color w:val="000000" w:themeColor="text1"/>
              </w:rPr>
              <w:sym w:font="Wingdings" w:char="F081"/>
            </w:r>
          </w:p>
        </w:tc>
        <w:tc>
          <w:tcPr>
            <w:tcW w:w="154" w:type="pct"/>
            <w:shd w:val="clear" w:color="auto" w:fill="auto"/>
            <w:vAlign w:val="center"/>
          </w:tcPr>
          <w:p w:rsidR="00CE28CF" w:rsidRPr="00623ED5" w:rsidRDefault="00CE28CF" w:rsidP="00623ED5">
            <w:pPr>
              <w:widowControl w:val="0"/>
              <w:autoSpaceDE w:val="0"/>
              <w:autoSpaceDN w:val="0"/>
              <w:adjustRightInd w:val="0"/>
              <w:spacing w:before="60" w:after="60"/>
              <w:ind w:right="-11"/>
              <w:jc w:val="center"/>
              <w:rPr>
                <w:color w:val="000000" w:themeColor="text1"/>
              </w:rPr>
            </w:pPr>
            <w:r w:rsidRPr="00623ED5">
              <w:rPr>
                <w:color w:val="000000" w:themeColor="text1"/>
              </w:rPr>
              <w:sym w:font="Wingdings" w:char="F082"/>
            </w:r>
          </w:p>
        </w:tc>
        <w:tc>
          <w:tcPr>
            <w:tcW w:w="155" w:type="pct"/>
            <w:shd w:val="clear" w:color="auto" w:fill="auto"/>
            <w:vAlign w:val="center"/>
          </w:tcPr>
          <w:p w:rsidR="00CE28CF" w:rsidRPr="00623ED5" w:rsidRDefault="00CE28CF" w:rsidP="00623ED5">
            <w:pPr>
              <w:widowControl w:val="0"/>
              <w:autoSpaceDE w:val="0"/>
              <w:autoSpaceDN w:val="0"/>
              <w:adjustRightInd w:val="0"/>
              <w:spacing w:before="60" w:after="60"/>
              <w:ind w:right="-11"/>
              <w:jc w:val="center"/>
              <w:rPr>
                <w:color w:val="000000" w:themeColor="text1"/>
              </w:rPr>
            </w:pPr>
            <w:r w:rsidRPr="00623ED5">
              <w:rPr>
                <w:color w:val="000000" w:themeColor="text1"/>
              </w:rPr>
              <w:sym w:font="Wingdings" w:char="F083"/>
            </w:r>
          </w:p>
        </w:tc>
        <w:tc>
          <w:tcPr>
            <w:tcW w:w="155" w:type="pct"/>
            <w:shd w:val="clear" w:color="auto" w:fill="auto"/>
            <w:vAlign w:val="center"/>
          </w:tcPr>
          <w:p w:rsidR="00CE28CF" w:rsidRPr="00623ED5" w:rsidRDefault="00CE28CF" w:rsidP="00623ED5">
            <w:pPr>
              <w:widowControl w:val="0"/>
              <w:autoSpaceDE w:val="0"/>
              <w:autoSpaceDN w:val="0"/>
              <w:adjustRightInd w:val="0"/>
              <w:spacing w:before="60" w:after="60"/>
              <w:ind w:right="-11"/>
              <w:jc w:val="center"/>
              <w:rPr>
                <w:color w:val="000000" w:themeColor="text1"/>
              </w:rPr>
            </w:pPr>
            <w:r w:rsidRPr="00623ED5">
              <w:rPr>
                <w:color w:val="000000" w:themeColor="text1"/>
              </w:rPr>
              <w:sym w:font="Wingdings" w:char="F084"/>
            </w:r>
          </w:p>
        </w:tc>
        <w:tc>
          <w:tcPr>
            <w:tcW w:w="149" w:type="pct"/>
            <w:gridSpan w:val="2"/>
            <w:shd w:val="clear" w:color="auto" w:fill="auto"/>
            <w:vAlign w:val="center"/>
          </w:tcPr>
          <w:p w:rsidR="00CE28CF" w:rsidRPr="00623ED5" w:rsidRDefault="00CE28CF" w:rsidP="00623ED5">
            <w:pPr>
              <w:widowControl w:val="0"/>
              <w:autoSpaceDE w:val="0"/>
              <w:autoSpaceDN w:val="0"/>
              <w:adjustRightInd w:val="0"/>
              <w:spacing w:before="60" w:after="60"/>
              <w:ind w:right="-11"/>
              <w:jc w:val="center"/>
              <w:rPr>
                <w:color w:val="000000" w:themeColor="text1"/>
              </w:rPr>
            </w:pPr>
            <w:r w:rsidRPr="00623ED5">
              <w:rPr>
                <w:color w:val="000000" w:themeColor="text1"/>
              </w:rPr>
              <w:sym w:font="Wingdings 2" w:char="F06E"/>
            </w:r>
          </w:p>
        </w:tc>
      </w:tr>
      <w:tr w:rsidR="00CE28CF" w:rsidRPr="00623ED5" w:rsidTr="0039442C">
        <w:trPr>
          <w:trHeight w:val="397"/>
          <w:tblHeader/>
        </w:trPr>
        <w:tc>
          <w:tcPr>
            <w:tcW w:w="265" w:type="pct"/>
            <w:shd w:val="clear" w:color="auto" w:fill="auto"/>
            <w:vAlign w:val="center"/>
          </w:tcPr>
          <w:p w:rsidR="00CE28CF" w:rsidRPr="00623ED5" w:rsidRDefault="00CE28CF" w:rsidP="00623ED5">
            <w:pPr>
              <w:pStyle w:val="ListParagraph"/>
              <w:numPr>
                <w:ilvl w:val="0"/>
                <w:numId w:val="48"/>
              </w:numPr>
              <w:spacing w:before="60" w:after="60"/>
              <w:ind w:right="-20"/>
              <w:contextualSpacing w:val="0"/>
              <w:jc w:val="center"/>
              <w:rPr>
                <w:color w:val="000000" w:themeColor="text1"/>
                <w:lang w:val="pt-BR"/>
              </w:rPr>
            </w:pPr>
          </w:p>
        </w:tc>
        <w:tc>
          <w:tcPr>
            <w:tcW w:w="3937" w:type="pct"/>
            <w:shd w:val="clear" w:color="auto" w:fill="auto"/>
            <w:vAlign w:val="center"/>
          </w:tcPr>
          <w:p w:rsidR="00CE28CF" w:rsidRPr="00623ED5" w:rsidRDefault="00CE28CF" w:rsidP="00623ED5">
            <w:pPr>
              <w:spacing w:before="60" w:after="60"/>
              <w:rPr>
                <w:rFonts w:eastAsia="Calibri"/>
                <w:bCs/>
                <w:i/>
                <w:iCs/>
                <w:color w:val="000000" w:themeColor="text1"/>
                <w:lang w:val="pt-BR"/>
              </w:rPr>
            </w:pPr>
            <w:r w:rsidRPr="00623ED5">
              <w:rPr>
                <w:rFonts w:eastAsia="Calibri"/>
                <w:bCs/>
                <w:iCs/>
                <w:color w:val="000000" w:themeColor="text1"/>
                <w:lang w:val="pt-BR"/>
              </w:rPr>
              <w:t>GIÁ TRỊ VĂN HÓA, GIÁ TRỊ CỐT LÕI</w:t>
            </w:r>
            <w:r w:rsidRPr="00623ED5">
              <w:rPr>
                <w:rFonts w:eastAsia="Calibri"/>
                <w:iCs/>
                <w:color w:val="000000" w:themeColor="text1"/>
                <w:lang w:val="pt-BR"/>
              </w:rPr>
              <w:t> </w:t>
            </w:r>
            <w:r w:rsidRPr="00623ED5">
              <w:rPr>
                <w:rFonts w:eastAsia="Calibri"/>
                <w:i/>
                <w:iCs/>
                <w:color w:val="000000" w:themeColor="text1"/>
                <w:lang w:val="pt-BR"/>
              </w:rPr>
              <w:t> </w:t>
            </w:r>
            <w:r w:rsidRPr="00623ED5">
              <w:rPr>
                <w:rFonts w:eastAsia="Calibri"/>
                <w:b/>
                <w:i/>
                <w:iCs/>
                <w:color w:val="000000" w:themeColor="text1"/>
                <w:lang w:val="pt-BR"/>
              </w:rPr>
              <w:t>“ Chất lượng, Sáng tạo, Hiệu quả”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CE28CF" w:rsidRPr="00623ED5" w:rsidRDefault="00CE28CF" w:rsidP="00623ED5">
            <w:pPr>
              <w:widowControl w:val="0"/>
              <w:autoSpaceDE w:val="0"/>
              <w:autoSpaceDN w:val="0"/>
              <w:adjustRightInd w:val="0"/>
              <w:spacing w:before="60" w:after="60"/>
              <w:ind w:right="-11"/>
              <w:jc w:val="center"/>
              <w:rPr>
                <w:color w:val="000000" w:themeColor="text1"/>
              </w:rPr>
            </w:pPr>
            <w:r w:rsidRPr="00623ED5">
              <w:rPr>
                <w:color w:val="000000" w:themeColor="text1"/>
              </w:rPr>
              <w:sym w:font="Wingdings" w:char="F081"/>
            </w:r>
          </w:p>
        </w:tc>
        <w:tc>
          <w:tcPr>
            <w:tcW w:w="154" w:type="pct"/>
            <w:shd w:val="clear" w:color="auto" w:fill="auto"/>
            <w:vAlign w:val="center"/>
          </w:tcPr>
          <w:p w:rsidR="00CE28CF" w:rsidRPr="00623ED5" w:rsidRDefault="00CE28CF" w:rsidP="00623ED5">
            <w:pPr>
              <w:widowControl w:val="0"/>
              <w:autoSpaceDE w:val="0"/>
              <w:autoSpaceDN w:val="0"/>
              <w:adjustRightInd w:val="0"/>
              <w:spacing w:before="60" w:after="60"/>
              <w:ind w:right="-11"/>
              <w:jc w:val="center"/>
              <w:rPr>
                <w:color w:val="000000" w:themeColor="text1"/>
              </w:rPr>
            </w:pPr>
            <w:r w:rsidRPr="00623ED5">
              <w:rPr>
                <w:color w:val="000000" w:themeColor="text1"/>
              </w:rPr>
              <w:sym w:font="Wingdings" w:char="F082"/>
            </w:r>
          </w:p>
        </w:tc>
        <w:tc>
          <w:tcPr>
            <w:tcW w:w="155" w:type="pct"/>
            <w:shd w:val="clear" w:color="auto" w:fill="auto"/>
            <w:vAlign w:val="center"/>
          </w:tcPr>
          <w:p w:rsidR="00CE28CF" w:rsidRPr="00623ED5" w:rsidRDefault="00CE28CF" w:rsidP="00623ED5">
            <w:pPr>
              <w:widowControl w:val="0"/>
              <w:autoSpaceDE w:val="0"/>
              <w:autoSpaceDN w:val="0"/>
              <w:adjustRightInd w:val="0"/>
              <w:spacing w:before="60" w:after="60"/>
              <w:ind w:right="-11"/>
              <w:jc w:val="center"/>
              <w:rPr>
                <w:color w:val="000000" w:themeColor="text1"/>
              </w:rPr>
            </w:pPr>
            <w:r w:rsidRPr="00623ED5">
              <w:rPr>
                <w:color w:val="000000" w:themeColor="text1"/>
              </w:rPr>
              <w:sym w:font="Wingdings" w:char="F083"/>
            </w:r>
          </w:p>
        </w:tc>
        <w:tc>
          <w:tcPr>
            <w:tcW w:w="155" w:type="pct"/>
            <w:shd w:val="clear" w:color="auto" w:fill="auto"/>
            <w:vAlign w:val="center"/>
          </w:tcPr>
          <w:p w:rsidR="00CE28CF" w:rsidRPr="00623ED5" w:rsidRDefault="00CE28CF" w:rsidP="00623ED5">
            <w:pPr>
              <w:widowControl w:val="0"/>
              <w:autoSpaceDE w:val="0"/>
              <w:autoSpaceDN w:val="0"/>
              <w:adjustRightInd w:val="0"/>
              <w:spacing w:before="60" w:after="60"/>
              <w:ind w:right="-11"/>
              <w:jc w:val="center"/>
              <w:rPr>
                <w:color w:val="000000" w:themeColor="text1"/>
              </w:rPr>
            </w:pPr>
            <w:r w:rsidRPr="00623ED5">
              <w:rPr>
                <w:color w:val="000000" w:themeColor="text1"/>
              </w:rPr>
              <w:sym w:font="Wingdings" w:char="F084"/>
            </w:r>
          </w:p>
        </w:tc>
        <w:tc>
          <w:tcPr>
            <w:tcW w:w="149" w:type="pct"/>
            <w:gridSpan w:val="2"/>
            <w:shd w:val="clear" w:color="auto" w:fill="auto"/>
            <w:vAlign w:val="center"/>
          </w:tcPr>
          <w:p w:rsidR="00CE28CF" w:rsidRPr="00623ED5" w:rsidRDefault="00CE28CF" w:rsidP="00623ED5">
            <w:pPr>
              <w:widowControl w:val="0"/>
              <w:autoSpaceDE w:val="0"/>
              <w:autoSpaceDN w:val="0"/>
              <w:adjustRightInd w:val="0"/>
              <w:spacing w:before="60" w:after="60"/>
              <w:ind w:right="-11"/>
              <w:jc w:val="center"/>
              <w:rPr>
                <w:color w:val="000000" w:themeColor="text1"/>
              </w:rPr>
            </w:pPr>
            <w:r w:rsidRPr="00623ED5">
              <w:rPr>
                <w:color w:val="000000" w:themeColor="text1"/>
              </w:rPr>
              <w:sym w:font="Wingdings 2" w:char="F06E"/>
            </w:r>
          </w:p>
        </w:tc>
      </w:tr>
      <w:tr w:rsidR="00297D6B" w:rsidRPr="00623ED5" w:rsidTr="0039442C">
        <w:trPr>
          <w:trHeight w:val="397"/>
          <w:tblHeader/>
        </w:trPr>
        <w:tc>
          <w:tcPr>
            <w:tcW w:w="265" w:type="pct"/>
            <w:shd w:val="clear" w:color="auto" w:fill="EEECE1" w:themeFill="background2"/>
            <w:vAlign w:val="center"/>
          </w:tcPr>
          <w:p w:rsidR="00297D6B" w:rsidRPr="00623ED5" w:rsidRDefault="00297D6B" w:rsidP="00623ED5">
            <w:pPr>
              <w:spacing w:before="60" w:after="60"/>
              <w:ind w:left="90" w:right="-20"/>
              <w:rPr>
                <w:b/>
                <w:color w:val="000000" w:themeColor="text1"/>
                <w:lang w:val="pt-BR"/>
              </w:rPr>
            </w:pPr>
            <w:r w:rsidRPr="00623ED5">
              <w:rPr>
                <w:b/>
                <w:color w:val="000000" w:themeColor="text1"/>
                <w:lang w:val="pt-BR"/>
              </w:rPr>
              <w:t>II</w:t>
            </w:r>
          </w:p>
        </w:tc>
        <w:tc>
          <w:tcPr>
            <w:tcW w:w="4735" w:type="pct"/>
            <w:gridSpan w:val="7"/>
            <w:shd w:val="clear" w:color="auto" w:fill="EEECE1" w:themeFill="background2"/>
            <w:vAlign w:val="center"/>
          </w:tcPr>
          <w:p w:rsidR="00297D6B" w:rsidRPr="00623ED5" w:rsidRDefault="00297D6B" w:rsidP="00297D6B">
            <w:pPr>
              <w:widowControl w:val="0"/>
              <w:autoSpaceDE w:val="0"/>
              <w:autoSpaceDN w:val="0"/>
              <w:adjustRightInd w:val="0"/>
              <w:spacing w:before="60" w:after="60"/>
              <w:ind w:right="-11"/>
              <w:rPr>
                <w:b/>
                <w:color w:val="000000" w:themeColor="text1"/>
                <w:lang w:val="pt-BR"/>
              </w:rPr>
            </w:pPr>
            <w:r w:rsidRPr="00623ED5">
              <w:rPr>
                <w:b/>
                <w:color w:val="000000" w:themeColor="text1"/>
              </w:rPr>
              <w:t>Chế độ chính sách</w:t>
            </w:r>
          </w:p>
        </w:tc>
      </w:tr>
      <w:tr w:rsidR="00950ADC" w:rsidRPr="00623ED5" w:rsidTr="0039442C">
        <w:trPr>
          <w:trHeight w:val="397"/>
          <w:tblHeader/>
        </w:trPr>
        <w:tc>
          <w:tcPr>
            <w:tcW w:w="265" w:type="pct"/>
            <w:shd w:val="clear" w:color="auto" w:fill="auto"/>
            <w:vAlign w:val="center"/>
          </w:tcPr>
          <w:p w:rsidR="00950ADC" w:rsidRPr="00623ED5" w:rsidRDefault="00950ADC" w:rsidP="00623ED5">
            <w:pPr>
              <w:pStyle w:val="ListParagraph"/>
              <w:numPr>
                <w:ilvl w:val="0"/>
                <w:numId w:val="48"/>
              </w:numPr>
              <w:spacing w:before="60" w:after="60"/>
              <w:ind w:right="-20"/>
              <w:contextualSpacing w:val="0"/>
              <w:jc w:val="center"/>
              <w:rPr>
                <w:color w:val="000000" w:themeColor="text1"/>
                <w:lang w:val="pt-BR"/>
              </w:rPr>
            </w:pPr>
          </w:p>
        </w:tc>
        <w:tc>
          <w:tcPr>
            <w:tcW w:w="3937" w:type="pct"/>
            <w:shd w:val="clear" w:color="auto" w:fill="auto"/>
            <w:vAlign w:val="center"/>
          </w:tcPr>
          <w:p w:rsidR="00950ADC" w:rsidRPr="00623ED5" w:rsidRDefault="00950ADC" w:rsidP="00623ED5">
            <w:pPr>
              <w:widowControl w:val="0"/>
              <w:spacing w:before="60" w:after="60"/>
              <w:rPr>
                <w:color w:val="000000" w:themeColor="text1"/>
                <w:lang w:val="pt-BR"/>
              </w:rPr>
            </w:pPr>
            <w:r w:rsidRPr="00623ED5">
              <w:rPr>
                <w:color w:val="000000" w:themeColor="text1"/>
                <w:lang w:val="pt-BR"/>
              </w:rPr>
              <w:t>Chính sách lương thưởng, phúc lợi và an sinh thể hiện rõ ràng, công khai, minh bạch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950ADC" w:rsidRPr="00623ED5" w:rsidRDefault="00950ADC" w:rsidP="00623ED5">
            <w:pPr>
              <w:widowControl w:val="0"/>
              <w:autoSpaceDE w:val="0"/>
              <w:autoSpaceDN w:val="0"/>
              <w:adjustRightInd w:val="0"/>
              <w:spacing w:before="60" w:after="60"/>
              <w:ind w:right="-11"/>
              <w:jc w:val="center"/>
              <w:rPr>
                <w:color w:val="000000" w:themeColor="text1"/>
              </w:rPr>
            </w:pPr>
            <w:r w:rsidRPr="00623ED5">
              <w:rPr>
                <w:color w:val="000000" w:themeColor="text1"/>
              </w:rPr>
              <w:sym w:font="Wingdings" w:char="F081"/>
            </w:r>
          </w:p>
        </w:tc>
        <w:tc>
          <w:tcPr>
            <w:tcW w:w="154" w:type="pct"/>
            <w:shd w:val="clear" w:color="auto" w:fill="auto"/>
            <w:vAlign w:val="center"/>
          </w:tcPr>
          <w:p w:rsidR="00950ADC" w:rsidRPr="00623ED5" w:rsidRDefault="00950ADC" w:rsidP="00623ED5">
            <w:pPr>
              <w:widowControl w:val="0"/>
              <w:autoSpaceDE w:val="0"/>
              <w:autoSpaceDN w:val="0"/>
              <w:adjustRightInd w:val="0"/>
              <w:spacing w:before="60" w:after="60"/>
              <w:ind w:right="-11"/>
              <w:jc w:val="center"/>
              <w:rPr>
                <w:color w:val="000000" w:themeColor="text1"/>
              </w:rPr>
            </w:pPr>
            <w:r w:rsidRPr="00623ED5">
              <w:rPr>
                <w:color w:val="000000" w:themeColor="text1"/>
              </w:rPr>
              <w:sym w:font="Wingdings" w:char="F082"/>
            </w:r>
          </w:p>
        </w:tc>
        <w:tc>
          <w:tcPr>
            <w:tcW w:w="155" w:type="pct"/>
            <w:shd w:val="clear" w:color="auto" w:fill="auto"/>
            <w:vAlign w:val="center"/>
          </w:tcPr>
          <w:p w:rsidR="00950ADC" w:rsidRPr="00623ED5" w:rsidRDefault="00950ADC" w:rsidP="00623ED5">
            <w:pPr>
              <w:widowControl w:val="0"/>
              <w:autoSpaceDE w:val="0"/>
              <w:autoSpaceDN w:val="0"/>
              <w:adjustRightInd w:val="0"/>
              <w:spacing w:before="60" w:after="60"/>
              <w:ind w:right="-11"/>
              <w:jc w:val="center"/>
              <w:rPr>
                <w:color w:val="000000" w:themeColor="text1"/>
              </w:rPr>
            </w:pPr>
            <w:r w:rsidRPr="00623ED5">
              <w:rPr>
                <w:color w:val="000000" w:themeColor="text1"/>
              </w:rPr>
              <w:sym w:font="Wingdings" w:char="F083"/>
            </w:r>
          </w:p>
        </w:tc>
        <w:tc>
          <w:tcPr>
            <w:tcW w:w="155" w:type="pct"/>
            <w:shd w:val="clear" w:color="auto" w:fill="auto"/>
            <w:vAlign w:val="center"/>
          </w:tcPr>
          <w:p w:rsidR="00950ADC" w:rsidRPr="00623ED5" w:rsidRDefault="00950ADC" w:rsidP="00623ED5">
            <w:pPr>
              <w:widowControl w:val="0"/>
              <w:autoSpaceDE w:val="0"/>
              <w:autoSpaceDN w:val="0"/>
              <w:adjustRightInd w:val="0"/>
              <w:spacing w:before="60" w:after="60"/>
              <w:ind w:right="-11"/>
              <w:jc w:val="center"/>
              <w:rPr>
                <w:color w:val="000000" w:themeColor="text1"/>
              </w:rPr>
            </w:pPr>
            <w:r w:rsidRPr="00623ED5">
              <w:rPr>
                <w:color w:val="000000" w:themeColor="text1"/>
              </w:rPr>
              <w:sym w:font="Wingdings" w:char="F084"/>
            </w:r>
          </w:p>
        </w:tc>
        <w:tc>
          <w:tcPr>
            <w:tcW w:w="149" w:type="pct"/>
            <w:gridSpan w:val="2"/>
            <w:shd w:val="clear" w:color="auto" w:fill="auto"/>
            <w:vAlign w:val="center"/>
          </w:tcPr>
          <w:p w:rsidR="00950ADC" w:rsidRPr="00623ED5" w:rsidRDefault="00950ADC" w:rsidP="00623ED5">
            <w:pPr>
              <w:widowControl w:val="0"/>
              <w:autoSpaceDE w:val="0"/>
              <w:autoSpaceDN w:val="0"/>
              <w:adjustRightInd w:val="0"/>
              <w:spacing w:before="60" w:after="60"/>
              <w:ind w:right="-11"/>
              <w:jc w:val="center"/>
              <w:rPr>
                <w:color w:val="000000" w:themeColor="text1"/>
              </w:rPr>
            </w:pPr>
            <w:r w:rsidRPr="00623ED5">
              <w:rPr>
                <w:color w:val="000000" w:themeColor="text1"/>
              </w:rPr>
              <w:sym w:font="Wingdings 2" w:char="F06E"/>
            </w:r>
          </w:p>
        </w:tc>
      </w:tr>
      <w:tr w:rsidR="00950ADC" w:rsidRPr="00623ED5" w:rsidTr="0039442C">
        <w:trPr>
          <w:trHeight w:val="397"/>
          <w:tblHeader/>
        </w:trPr>
        <w:tc>
          <w:tcPr>
            <w:tcW w:w="265" w:type="pct"/>
            <w:shd w:val="clear" w:color="auto" w:fill="auto"/>
            <w:vAlign w:val="center"/>
          </w:tcPr>
          <w:p w:rsidR="00950ADC" w:rsidRPr="00623ED5" w:rsidRDefault="00950ADC" w:rsidP="00623ED5">
            <w:pPr>
              <w:pStyle w:val="ListParagraph"/>
              <w:numPr>
                <w:ilvl w:val="0"/>
                <w:numId w:val="48"/>
              </w:numPr>
              <w:spacing w:before="60" w:after="60"/>
              <w:ind w:right="-20"/>
              <w:contextualSpacing w:val="0"/>
              <w:jc w:val="center"/>
              <w:rPr>
                <w:color w:val="000000" w:themeColor="text1"/>
                <w:lang w:val="pt-BR"/>
              </w:rPr>
            </w:pPr>
          </w:p>
        </w:tc>
        <w:tc>
          <w:tcPr>
            <w:tcW w:w="3937" w:type="pct"/>
            <w:shd w:val="clear" w:color="auto" w:fill="auto"/>
            <w:vAlign w:val="center"/>
          </w:tcPr>
          <w:p w:rsidR="00950ADC" w:rsidRPr="00623ED5" w:rsidRDefault="00950ADC" w:rsidP="00623ED5">
            <w:pPr>
              <w:widowControl w:val="0"/>
              <w:spacing w:before="60" w:after="60"/>
              <w:rPr>
                <w:color w:val="000000" w:themeColor="text1"/>
                <w:lang w:val="pt-BR"/>
              </w:rPr>
            </w:pPr>
            <w:r w:rsidRPr="00623ED5">
              <w:rPr>
                <w:color w:val="000000" w:themeColor="text1"/>
                <w:lang w:val="pt-BR"/>
              </w:rPr>
              <w:t>Chế độ phụ cấp, khen thưởng, phúc lợi và an sinh được triển khai đúng quy định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950ADC" w:rsidRPr="00623ED5" w:rsidRDefault="00950ADC" w:rsidP="00623ED5">
            <w:pPr>
              <w:widowControl w:val="0"/>
              <w:autoSpaceDE w:val="0"/>
              <w:autoSpaceDN w:val="0"/>
              <w:adjustRightInd w:val="0"/>
              <w:spacing w:before="60" w:after="60"/>
              <w:ind w:right="-11"/>
              <w:jc w:val="center"/>
              <w:rPr>
                <w:color w:val="000000" w:themeColor="text1"/>
              </w:rPr>
            </w:pPr>
            <w:r w:rsidRPr="00623ED5">
              <w:rPr>
                <w:color w:val="000000" w:themeColor="text1"/>
              </w:rPr>
              <w:sym w:font="Wingdings" w:char="F081"/>
            </w:r>
          </w:p>
        </w:tc>
        <w:tc>
          <w:tcPr>
            <w:tcW w:w="154" w:type="pct"/>
            <w:shd w:val="clear" w:color="auto" w:fill="auto"/>
            <w:vAlign w:val="center"/>
          </w:tcPr>
          <w:p w:rsidR="00950ADC" w:rsidRPr="00623ED5" w:rsidRDefault="00950ADC" w:rsidP="00623ED5">
            <w:pPr>
              <w:widowControl w:val="0"/>
              <w:autoSpaceDE w:val="0"/>
              <w:autoSpaceDN w:val="0"/>
              <w:adjustRightInd w:val="0"/>
              <w:spacing w:before="60" w:after="60"/>
              <w:ind w:right="-11"/>
              <w:jc w:val="center"/>
              <w:rPr>
                <w:color w:val="000000" w:themeColor="text1"/>
              </w:rPr>
            </w:pPr>
            <w:r w:rsidRPr="00623ED5">
              <w:rPr>
                <w:color w:val="000000" w:themeColor="text1"/>
              </w:rPr>
              <w:sym w:font="Wingdings" w:char="F082"/>
            </w:r>
          </w:p>
        </w:tc>
        <w:tc>
          <w:tcPr>
            <w:tcW w:w="155" w:type="pct"/>
            <w:shd w:val="clear" w:color="auto" w:fill="auto"/>
            <w:vAlign w:val="center"/>
          </w:tcPr>
          <w:p w:rsidR="00950ADC" w:rsidRPr="00623ED5" w:rsidRDefault="00950ADC" w:rsidP="00623ED5">
            <w:pPr>
              <w:widowControl w:val="0"/>
              <w:autoSpaceDE w:val="0"/>
              <w:autoSpaceDN w:val="0"/>
              <w:adjustRightInd w:val="0"/>
              <w:spacing w:before="60" w:after="60"/>
              <w:ind w:right="-11"/>
              <w:jc w:val="center"/>
              <w:rPr>
                <w:color w:val="000000" w:themeColor="text1"/>
              </w:rPr>
            </w:pPr>
            <w:r w:rsidRPr="00623ED5">
              <w:rPr>
                <w:color w:val="000000" w:themeColor="text1"/>
              </w:rPr>
              <w:sym w:font="Wingdings" w:char="F083"/>
            </w:r>
          </w:p>
        </w:tc>
        <w:tc>
          <w:tcPr>
            <w:tcW w:w="155" w:type="pct"/>
            <w:shd w:val="clear" w:color="auto" w:fill="auto"/>
            <w:vAlign w:val="center"/>
          </w:tcPr>
          <w:p w:rsidR="00950ADC" w:rsidRPr="00623ED5" w:rsidRDefault="00950ADC" w:rsidP="00623ED5">
            <w:pPr>
              <w:widowControl w:val="0"/>
              <w:autoSpaceDE w:val="0"/>
              <w:autoSpaceDN w:val="0"/>
              <w:adjustRightInd w:val="0"/>
              <w:spacing w:before="60" w:after="60"/>
              <w:ind w:right="-11"/>
              <w:jc w:val="center"/>
              <w:rPr>
                <w:color w:val="000000" w:themeColor="text1"/>
              </w:rPr>
            </w:pPr>
            <w:r w:rsidRPr="00623ED5">
              <w:rPr>
                <w:color w:val="000000" w:themeColor="text1"/>
              </w:rPr>
              <w:sym w:font="Wingdings" w:char="F084"/>
            </w:r>
          </w:p>
        </w:tc>
        <w:tc>
          <w:tcPr>
            <w:tcW w:w="149" w:type="pct"/>
            <w:gridSpan w:val="2"/>
            <w:shd w:val="clear" w:color="auto" w:fill="auto"/>
            <w:vAlign w:val="center"/>
          </w:tcPr>
          <w:p w:rsidR="00950ADC" w:rsidRPr="00623ED5" w:rsidRDefault="00950ADC" w:rsidP="00623ED5">
            <w:pPr>
              <w:widowControl w:val="0"/>
              <w:autoSpaceDE w:val="0"/>
              <w:autoSpaceDN w:val="0"/>
              <w:adjustRightInd w:val="0"/>
              <w:spacing w:before="60" w:after="60"/>
              <w:ind w:right="-11"/>
              <w:jc w:val="center"/>
              <w:rPr>
                <w:color w:val="000000" w:themeColor="text1"/>
              </w:rPr>
            </w:pPr>
            <w:r w:rsidRPr="00623ED5">
              <w:rPr>
                <w:color w:val="000000" w:themeColor="text1"/>
              </w:rPr>
              <w:sym w:font="Wingdings 2" w:char="F06E"/>
            </w:r>
          </w:p>
        </w:tc>
      </w:tr>
      <w:tr w:rsidR="00950ADC" w:rsidRPr="00623ED5" w:rsidTr="0039442C">
        <w:trPr>
          <w:trHeight w:val="397"/>
          <w:tblHeader/>
        </w:trPr>
        <w:tc>
          <w:tcPr>
            <w:tcW w:w="265" w:type="pct"/>
            <w:shd w:val="clear" w:color="auto" w:fill="auto"/>
            <w:vAlign w:val="center"/>
          </w:tcPr>
          <w:p w:rsidR="00950ADC" w:rsidRPr="00623ED5" w:rsidRDefault="00950ADC" w:rsidP="00623ED5">
            <w:pPr>
              <w:pStyle w:val="ListParagraph"/>
              <w:numPr>
                <w:ilvl w:val="0"/>
                <w:numId w:val="48"/>
              </w:numPr>
              <w:spacing w:before="60" w:after="60"/>
              <w:ind w:right="-20"/>
              <w:contextualSpacing w:val="0"/>
              <w:jc w:val="center"/>
              <w:rPr>
                <w:color w:val="000000" w:themeColor="text1"/>
                <w:lang w:val="pt-BR"/>
              </w:rPr>
            </w:pPr>
          </w:p>
        </w:tc>
        <w:tc>
          <w:tcPr>
            <w:tcW w:w="3937" w:type="pct"/>
            <w:shd w:val="clear" w:color="auto" w:fill="auto"/>
            <w:vAlign w:val="center"/>
          </w:tcPr>
          <w:p w:rsidR="00950ADC" w:rsidRPr="00623ED5" w:rsidRDefault="00950ADC" w:rsidP="00623ED5">
            <w:pPr>
              <w:widowControl w:val="0"/>
              <w:spacing w:before="60" w:after="60"/>
              <w:rPr>
                <w:color w:val="000000" w:themeColor="text1"/>
                <w:lang w:val="pt-BR"/>
              </w:rPr>
            </w:pPr>
            <w:r w:rsidRPr="00623ED5">
              <w:rPr>
                <w:color w:val="000000" w:themeColor="text1"/>
                <w:lang w:val="pt-BR"/>
              </w:rPr>
              <w:t>Thu nhập tăng thêm phù hợp với năng lực và sự đóng góp trong hoàn thành công việc</w:t>
            </w:r>
            <w:r w:rsidRPr="00623ED5">
              <w:rPr>
                <w:b/>
                <w:color w:val="000000" w:themeColor="text1"/>
                <w:lang w:val="pt-BR"/>
              </w:rPr>
              <w:t xml:space="preserve"> </w:t>
            </w:r>
            <w:r w:rsidRPr="00623ED5">
              <w:rPr>
                <w:color w:val="000000" w:themeColor="text1"/>
                <w:lang w:val="pt-BR"/>
              </w:rPr>
              <w:t>của</w:t>
            </w:r>
            <w:r w:rsidRPr="00623ED5">
              <w:rPr>
                <w:b/>
                <w:color w:val="000000" w:themeColor="text1"/>
                <w:lang w:val="pt-BR"/>
              </w:rPr>
              <w:t xml:space="preserve"> </w:t>
            </w:r>
            <w:r w:rsidRPr="00623ED5">
              <w:rPr>
                <w:color w:val="000000" w:themeColor="text1"/>
                <w:lang w:val="pt-BR"/>
              </w:rPr>
              <w:t xml:space="preserve">Thầy/Cô 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950ADC" w:rsidRPr="00623ED5" w:rsidRDefault="00950ADC" w:rsidP="00623ED5">
            <w:pPr>
              <w:widowControl w:val="0"/>
              <w:autoSpaceDE w:val="0"/>
              <w:autoSpaceDN w:val="0"/>
              <w:adjustRightInd w:val="0"/>
              <w:spacing w:before="60" w:after="60"/>
              <w:ind w:right="-11"/>
              <w:jc w:val="center"/>
              <w:rPr>
                <w:color w:val="000000" w:themeColor="text1"/>
              </w:rPr>
            </w:pPr>
            <w:r w:rsidRPr="00623ED5">
              <w:rPr>
                <w:color w:val="000000" w:themeColor="text1"/>
              </w:rPr>
              <w:sym w:font="Wingdings" w:char="F081"/>
            </w:r>
          </w:p>
        </w:tc>
        <w:tc>
          <w:tcPr>
            <w:tcW w:w="154" w:type="pct"/>
            <w:shd w:val="clear" w:color="auto" w:fill="auto"/>
            <w:vAlign w:val="center"/>
          </w:tcPr>
          <w:p w:rsidR="00950ADC" w:rsidRPr="00623ED5" w:rsidRDefault="00950ADC" w:rsidP="00623ED5">
            <w:pPr>
              <w:widowControl w:val="0"/>
              <w:autoSpaceDE w:val="0"/>
              <w:autoSpaceDN w:val="0"/>
              <w:adjustRightInd w:val="0"/>
              <w:spacing w:before="60" w:after="60"/>
              <w:ind w:right="-11"/>
              <w:jc w:val="center"/>
              <w:rPr>
                <w:color w:val="000000" w:themeColor="text1"/>
              </w:rPr>
            </w:pPr>
            <w:r w:rsidRPr="00623ED5">
              <w:rPr>
                <w:color w:val="000000" w:themeColor="text1"/>
              </w:rPr>
              <w:sym w:font="Wingdings" w:char="F082"/>
            </w:r>
          </w:p>
        </w:tc>
        <w:tc>
          <w:tcPr>
            <w:tcW w:w="155" w:type="pct"/>
            <w:shd w:val="clear" w:color="auto" w:fill="auto"/>
            <w:vAlign w:val="center"/>
          </w:tcPr>
          <w:p w:rsidR="00950ADC" w:rsidRPr="00623ED5" w:rsidRDefault="00950ADC" w:rsidP="00623ED5">
            <w:pPr>
              <w:widowControl w:val="0"/>
              <w:autoSpaceDE w:val="0"/>
              <w:autoSpaceDN w:val="0"/>
              <w:adjustRightInd w:val="0"/>
              <w:spacing w:before="60" w:after="60"/>
              <w:ind w:right="-11"/>
              <w:jc w:val="center"/>
              <w:rPr>
                <w:color w:val="000000" w:themeColor="text1"/>
              </w:rPr>
            </w:pPr>
            <w:r w:rsidRPr="00623ED5">
              <w:rPr>
                <w:color w:val="000000" w:themeColor="text1"/>
              </w:rPr>
              <w:sym w:font="Wingdings" w:char="F083"/>
            </w:r>
          </w:p>
        </w:tc>
        <w:tc>
          <w:tcPr>
            <w:tcW w:w="155" w:type="pct"/>
            <w:shd w:val="clear" w:color="auto" w:fill="auto"/>
            <w:vAlign w:val="center"/>
          </w:tcPr>
          <w:p w:rsidR="00950ADC" w:rsidRPr="00623ED5" w:rsidRDefault="00950ADC" w:rsidP="00623ED5">
            <w:pPr>
              <w:widowControl w:val="0"/>
              <w:autoSpaceDE w:val="0"/>
              <w:autoSpaceDN w:val="0"/>
              <w:adjustRightInd w:val="0"/>
              <w:spacing w:before="60" w:after="60"/>
              <w:ind w:right="-11"/>
              <w:jc w:val="center"/>
              <w:rPr>
                <w:color w:val="000000" w:themeColor="text1"/>
              </w:rPr>
            </w:pPr>
            <w:r w:rsidRPr="00623ED5">
              <w:rPr>
                <w:color w:val="000000" w:themeColor="text1"/>
              </w:rPr>
              <w:sym w:font="Wingdings" w:char="F084"/>
            </w:r>
          </w:p>
        </w:tc>
        <w:tc>
          <w:tcPr>
            <w:tcW w:w="149" w:type="pct"/>
            <w:gridSpan w:val="2"/>
            <w:shd w:val="clear" w:color="auto" w:fill="auto"/>
            <w:vAlign w:val="center"/>
          </w:tcPr>
          <w:p w:rsidR="00950ADC" w:rsidRPr="00623ED5" w:rsidRDefault="00950ADC" w:rsidP="00623ED5">
            <w:pPr>
              <w:widowControl w:val="0"/>
              <w:autoSpaceDE w:val="0"/>
              <w:autoSpaceDN w:val="0"/>
              <w:adjustRightInd w:val="0"/>
              <w:spacing w:before="60" w:after="60"/>
              <w:ind w:right="-11"/>
              <w:jc w:val="center"/>
              <w:rPr>
                <w:color w:val="000000" w:themeColor="text1"/>
              </w:rPr>
            </w:pPr>
            <w:r w:rsidRPr="00623ED5">
              <w:rPr>
                <w:color w:val="000000" w:themeColor="text1"/>
              </w:rPr>
              <w:sym w:font="Wingdings 2" w:char="F06E"/>
            </w:r>
          </w:p>
        </w:tc>
      </w:tr>
      <w:tr w:rsidR="00950ADC" w:rsidRPr="00623ED5" w:rsidTr="0039442C">
        <w:trPr>
          <w:trHeight w:val="397"/>
          <w:tblHeader/>
        </w:trPr>
        <w:tc>
          <w:tcPr>
            <w:tcW w:w="265" w:type="pct"/>
            <w:shd w:val="clear" w:color="auto" w:fill="auto"/>
            <w:vAlign w:val="center"/>
          </w:tcPr>
          <w:p w:rsidR="00950ADC" w:rsidRPr="00623ED5" w:rsidRDefault="00950ADC" w:rsidP="00623ED5">
            <w:pPr>
              <w:pStyle w:val="ListParagraph"/>
              <w:numPr>
                <w:ilvl w:val="0"/>
                <w:numId w:val="48"/>
              </w:numPr>
              <w:spacing w:before="60" w:after="60"/>
              <w:ind w:right="-20"/>
              <w:contextualSpacing w:val="0"/>
              <w:jc w:val="center"/>
              <w:rPr>
                <w:color w:val="000000" w:themeColor="text1"/>
                <w:lang w:val="pt-BR"/>
              </w:rPr>
            </w:pPr>
          </w:p>
        </w:tc>
        <w:tc>
          <w:tcPr>
            <w:tcW w:w="3937" w:type="pct"/>
            <w:shd w:val="clear" w:color="auto" w:fill="auto"/>
            <w:vAlign w:val="center"/>
          </w:tcPr>
          <w:p w:rsidR="00950ADC" w:rsidRPr="00623ED5" w:rsidRDefault="00D64ED9" w:rsidP="00623ED5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color w:val="000000" w:themeColor="text1"/>
                <w:lang w:val="pt-BR"/>
              </w:rPr>
            </w:pPr>
            <w:r w:rsidRPr="00623ED5">
              <w:rPr>
                <w:color w:val="000000" w:themeColor="text1"/>
                <w:lang w:val="pt-BR"/>
              </w:rPr>
              <w:t>M</w:t>
            </w:r>
            <w:r w:rsidR="00950ADC" w:rsidRPr="00623ED5">
              <w:rPr>
                <w:color w:val="000000" w:themeColor="text1"/>
                <w:lang w:val="pt-BR"/>
              </w:rPr>
              <w:t>ức độ khen thưởng trong các ngày lễ, Tết, thưởng thành tích cá nhân</w:t>
            </w:r>
            <w:r w:rsidRPr="00623ED5">
              <w:rPr>
                <w:color w:val="000000" w:themeColor="text1"/>
                <w:lang w:val="pt-BR"/>
              </w:rPr>
              <w:t xml:space="preserve"> phù hợp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950ADC" w:rsidRPr="00623ED5" w:rsidRDefault="00950ADC" w:rsidP="00623ED5">
            <w:pPr>
              <w:widowControl w:val="0"/>
              <w:autoSpaceDE w:val="0"/>
              <w:autoSpaceDN w:val="0"/>
              <w:adjustRightInd w:val="0"/>
              <w:spacing w:before="60" w:after="60"/>
              <w:ind w:right="-11"/>
              <w:jc w:val="center"/>
              <w:rPr>
                <w:color w:val="000000" w:themeColor="text1"/>
              </w:rPr>
            </w:pPr>
            <w:r w:rsidRPr="00623ED5">
              <w:rPr>
                <w:color w:val="000000" w:themeColor="text1"/>
              </w:rPr>
              <w:sym w:font="Wingdings" w:char="F081"/>
            </w:r>
          </w:p>
        </w:tc>
        <w:tc>
          <w:tcPr>
            <w:tcW w:w="154" w:type="pct"/>
            <w:shd w:val="clear" w:color="auto" w:fill="auto"/>
            <w:vAlign w:val="center"/>
          </w:tcPr>
          <w:p w:rsidR="00950ADC" w:rsidRPr="00623ED5" w:rsidRDefault="00950ADC" w:rsidP="00623ED5">
            <w:pPr>
              <w:widowControl w:val="0"/>
              <w:autoSpaceDE w:val="0"/>
              <w:autoSpaceDN w:val="0"/>
              <w:adjustRightInd w:val="0"/>
              <w:spacing w:before="60" w:after="60"/>
              <w:ind w:right="-11"/>
              <w:jc w:val="center"/>
              <w:rPr>
                <w:color w:val="000000" w:themeColor="text1"/>
              </w:rPr>
            </w:pPr>
            <w:r w:rsidRPr="00623ED5">
              <w:rPr>
                <w:color w:val="000000" w:themeColor="text1"/>
              </w:rPr>
              <w:sym w:font="Wingdings" w:char="F082"/>
            </w:r>
          </w:p>
        </w:tc>
        <w:tc>
          <w:tcPr>
            <w:tcW w:w="155" w:type="pct"/>
            <w:shd w:val="clear" w:color="auto" w:fill="auto"/>
            <w:vAlign w:val="center"/>
          </w:tcPr>
          <w:p w:rsidR="00950ADC" w:rsidRPr="00623ED5" w:rsidRDefault="00950ADC" w:rsidP="00623ED5">
            <w:pPr>
              <w:widowControl w:val="0"/>
              <w:autoSpaceDE w:val="0"/>
              <w:autoSpaceDN w:val="0"/>
              <w:adjustRightInd w:val="0"/>
              <w:spacing w:before="60" w:after="60"/>
              <w:ind w:right="-11"/>
              <w:jc w:val="center"/>
              <w:rPr>
                <w:color w:val="000000" w:themeColor="text1"/>
              </w:rPr>
            </w:pPr>
            <w:r w:rsidRPr="00623ED5">
              <w:rPr>
                <w:color w:val="000000" w:themeColor="text1"/>
              </w:rPr>
              <w:sym w:font="Wingdings" w:char="F083"/>
            </w:r>
          </w:p>
        </w:tc>
        <w:tc>
          <w:tcPr>
            <w:tcW w:w="155" w:type="pct"/>
            <w:shd w:val="clear" w:color="auto" w:fill="auto"/>
            <w:vAlign w:val="center"/>
          </w:tcPr>
          <w:p w:rsidR="00950ADC" w:rsidRPr="00623ED5" w:rsidRDefault="00950ADC" w:rsidP="00623ED5">
            <w:pPr>
              <w:widowControl w:val="0"/>
              <w:autoSpaceDE w:val="0"/>
              <w:autoSpaceDN w:val="0"/>
              <w:adjustRightInd w:val="0"/>
              <w:spacing w:before="60" w:after="60"/>
              <w:ind w:right="-11"/>
              <w:jc w:val="center"/>
              <w:rPr>
                <w:color w:val="000000" w:themeColor="text1"/>
              </w:rPr>
            </w:pPr>
            <w:r w:rsidRPr="00623ED5">
              <w:rPr>
                <w:color w:val="000000" w:themeColor="text1"/>
              </w:rPr>
              <w:sym w:font="Wingdings" w:char="F084"/>
            </w:r>
          </w:p>
        </w:tc>
        <w:tc>
          <w:tcPr>
            <w:tcW w:w="149" w:type="pct"/>
            <w:gridSpan w:val="2"/>
            <w:shd w:val="clear" w:color="auto" w:fill="auto"/>
            <w:vAlign w:val="center"/>
          </w:tcPr>
          <w:p w:rsidR="00950ADC" w:rsidRPr="00623ED5" w:rsidRDefault="00950ADC" w:rsidP="00623ED5">
            <w:pPr>
              <w:widowControl w:val="0"/>
              <w:autoSpaceDE w:val="0"/>
              <w:autoSpaceDN w:val="0"/>
              <w:adjustRightInd w:val="0"/>
              <w:spacing w:before="60" w:after="60"/>
              <w:ind w:right="-11"/>
              <w:jc w:val="center"/>
              <w:rPr>
                <w:color w:val="000000" w:themeColor="text1"/>
              </w:rPr>
            </w:pPr>
            <w:r w:rsidRPr="00623ED5">
              <w:rPr>
                <w:color w:val="000000" w:themeColor="text1"/>
              </w:rPr>
              <w:sym w:font="Wingdings 2" w:char="F06E"/>
            </w:r>
          </w:p>
        </w:tc>
      </w:tr>
      <w:tr w:rsidR="00950ADC" w:rsidRPr="00623ED5" w:rsidTr="0039442C">
        <w:trPr>
          <w:trHeight w:val="397"/>
          <w:tblHeader/>
        </w:trPr>
        <w:tc>
          <w:tcPr>
            <w:tcW w:w="265" w:type="pct"/>
            <w:shd w:val="clear" w:color="auto" w:fill="auto"/>
            <w:vAlign w:val="center"/>
          </w:tcPr>
          <w:p w:rsidR="00950ADC" w:rsidRPr="00623ED5" w:rsidRDefault="00950ADC" w:rsidP="00623ED5">
            <w:pPr>
              <w:pStyle w:val="ListParagraph"/>
              <w:numPr>
                <w:ilvl w:val="0"/>
                <w:numId w:val="48"/>
              </w:numPr>
              <w:spacing w:before="60" w:after="60"/>
              <w:ind w:right="-20"/>
              <w:contextualSpacing w:val="0"/>
              <w:jc w:val="center"/>
              <w:rPr>
                <w:color w:val="000000" w:themeColor="text1"/>
                <w:lang w:val="pt-BR"/>
              </w:rPr>
            </w:pPr>
          </w:p>
        </w:tc>
        <w:tc>
          <w:tcPr>
            <w:tcW w:w="3937" w:type="pct"/>
            <w:shd w:val="clear" w:color="auto" w:fill="auto"/>
            <w:vAlign w:val="center"/>
          </w:tcPr>
          <w:p w:rsidR="00950ADC" w:rsidRPr="00623ED5" w:rsidRDefault="00950ADC" w:rsidP="00623ED5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color w:val="000000" w:themeColor="text1"/>
                <w:lang w:val="pt-BR"/>
              </w:rPr>
            </w:pPr>
            <w:r w:rsidRPr="00623ED5">
              <w:rPr>
                <w:color w:val="000000" w:themeColor="text1"/>
                <w:lang w:val="pt-BR"/>
              </w:rPr>
              <w:t>Chính sách dành cho công tác đào tạo/bồi dưỡng đáp ứng nhu cầu chuyên môn của công việc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950ADC" w:rsidRPr="00623ED5" w:rsidRDefault="00950ADC" w:rsidP="00623ED5">
            <w:pPr>
              <w:widowControl w:val="0"/>
              <w:autoSpaceDE w:val="0"/>
              <w:autoSpaceDN w:val="0"/>
              <w:adjustRightInd w:val="0"/>
              <w:spacing w:before="60" w:after="60"/>
              <w:ind w:right="-11"/>
              <w:jc w:val="center"/>
              <w:rPr>
                <w:color w:val="000000" w:themeColor="text1"/>
              </w:rPr>
            </w:pPr>
            <w:r w:rsidRPr="00623ED5">
              <w:rPr>
                <w:color w:val="000000" w:themeColor="text1"/>
              </w:rPr>
              <w:sym w:font="Wingdings" w:char="F081"/>
            </w:r>
          </w:p>
        </w:tc>
        <w:tc>
          <w:tcPr>
            <w:tcW w:w="154" w:type="pct"/>
            <w:shd w:val="clear" w:color="auto" w:fill="auto"/>
            <w:vAlign w:val="center"/>
          </w:tcPr>
          <w:p w:rsidR="00950ADC" w:rsidRPr="00623ED5" w:rsidRDefault="00950ADC" w:rsidP="00623ED5">
            <w:pPr>
              <w:widowControl w:val="0"/>
              <w:autoSpaceDE w:val="0"/>
              <w:autoSpaceDN w:val="0"/>
              <w:adjustRightInd w:val="0"/>
              <w:spacing w:before="60" w:after="60"/>
              <w:ind w:right="-11"/>
              <w:jc w:val="center"/>
              <w:rPr>
                <w:color w:val="000000" w:themeColor="text1"/>
              </w:rPr>
            </w:pPr>
            <w:r w:rsidRPr="00623ED5">
              <w:rPr>
                <w:color w:val="000000" w:themeColor="text1"/>
              </w:rPr>
              <w:sym w:font="Wingdings" w:char="F082"/>
            </w:r>
          </w:p>
        </w:tc>
        <w:tc>
          <w:tcPr>
            <w:tcW w:w="155" w:type="pct"/>
            <w:shd w:val="clear" w:color="auto" w:fill="auto"/>
            <w:vAlign w:val="center"/>
          </w:tcPr>
          <w:p w:rsidR="00950ADC" w:rsidRPr="00623ED5" w:rsidRDefault="00950ADC" w:rsidP="00623ED5">
            <w:pPr>
              <w:widowControl w:val="0"/>
              <w:autoSpaceDE w:val="0"/>
              <w:autoSpaceDN w:val="0"/>
              <w:adjustRightInd w:val="0"/>
              <w:spacing w:before="60" w:after="60"/>
              <w:ind w:right="-11"/>
              <w:jc w:val="center"/>
              <w:rPr>
                <w:color w:val="000000" w:themeColor="text1"/>
              </w:rPr>
            </w:pPr>
            <w:r w:rsidRPr="00623ED5">
              <w:rPr>
                <w:color w:val="000000" w:themeColor="text1"/>
              </w:rPr>
              <w:sym w:font="Wingdings" w:char="F083"/>
            </w:r>
          </w:p>
        </w:tc>
        <w:tc>
          <w:tcPr>
            <w:tcW w:w="155" w:type="pct"/>
            <w:shd w:val="clear" w:color="auto" w:fill="auto"/>
            <w:vAlign w:val="center"/>
          </w:tcPr>
          <w:p w:rsidR="00950ADC" w:rsidRPr="00623ED5" w:rsidRDefault="00950ADC" w:rsidP="00623ED5">
            <w:pPr>
              <w:widowControl w:val="0"/>
              <w:autoSpaceDE w:val="0"/>
              <w:autoSpaceDN w:val="0"/>
              <w:adjustRightInd w:val="0"/>
              <w:spacing w:before="60" w:after="60"/>
              <w:ind w:right="-11"/>
              <w:jc w:val="center"/>
              <w:rPr>
                <w:color w:val="000000" w:themeColor="text1"/>
              </w:rPr>
            </w:pPr>
            <w:r w:rsidRPr="00623ED5">
              <w:rPr>
                <w:color w:val="000000" w:themeColor="text1"/>
              </w:rPr>
              <w:sym w:font="Wingdings" w:char="F084"/>
            </w:r>
          </w:p>
        </w:tc>
        <w:tc>
          <w:tcPr>
            <w:tcW w:w="149" w:type="pct"/>
            <w:gridSpan w:val="2"/>
            <w:shd w:val="clear" w:color="auto" w:fill="auto"/>
            <w:vAlign w:val="center"/>
          </w:tcPr>
          <w:p w:rsidR="00950ADC" w:rsidRPr="00623ED5" w:rsidRDefault="00950ADC" w:rsidP="00623ED5">
            <w:pPr>
              <w:widowControl w:val="0"/>
              <w:autoSpaceDE w:val="0"/>
              <w:autoSpaceDN w:val="0"/>
              <w:adjustRightInd w:val="0"/>
              <w:spacing w:before="60" w:after="60"/>
              <w:ind w:right="-11"/>
              <w:jc w:val="center"/>
              <w:rPr>
                <w:color w:val="000000" w:themeColor="text1"/>
              </w:rPr>
            </w:pPr>
            <w:r w:rsidRPr="00623ED5">
              <w:rPr>
                <w:color w:val="000000" w:themeColor="text1"/>
              </w:rPr>
              <w:sym w:font="Wingdings 2" w:char="F06E"/>
            </w:r>
          </w:p>
        </w:tc>
      </w:tr>
      <w:tr w:rsidR="00950ADC" w:rsidRPr="00623ED5" w:rsidTr="0039442C">
        <w:trPr>
          <w:trHeight w:val="397"/>
          <w:tblHeader/>
        </w:trPr>
        <w:tc>
          <w:tcPr>
            <w:tcW w:w="265" w:type="pct"/>
            <w:shd w:val="clear" w:color="auto" w:fill="auto"/>
            <w:vAlign w:val="center"/>
          </w:tcPr>
          <w:p w:rsidR="00950ADC" w:rsidRPr="00623ED5" w:rsidRDefault="00950ADC" w:rsidP="00623ED5">
            <w:pPr>
              <w:pStyle w:val="ListParagraph"/>
              <w:numPr>
                <w:ilvl w:val="0"/>
                <w:numId w:val="48"/>
              </w:numPr>
              <w:spacing w:before="60" w:after="60"/>
              <w:ind w:right="-20"/>
              <w:contextualSpacing w:val="0"/>
              <w:jc w:val="center"/>
              <w:rPr>
                <w:color w:val="000000" w:themeColor="text1"/>
                <w:lang w:val="pt-BR"/>
              </w:rPr>
            </w:pPr>
          </w:p>
        </w:tc>
        <w:tc>
          <w:tcPr>
            <w:tcW w:w="3937" w:type="pct"/>
            <w:shd w:val="clear" w:color="auto" w:fill="auto"/>
            <w:vAlign w:val="center"/>
          </w:tcPr>
          <w:p w:rsidR="00950ADC" w:rsidRPr="00623ED5" w:rsidRDefault="00950ADC" w:rsidP="00623ED5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color w:val="000000" w:themeColor="text1"/>
                <w:lang w:val="pt-BR"/>
              </w:rPr>
            </w:pPr>
            <w:r w:rsidRPr="00623ED5">
              <w:rPr>
                <w:color w:val="000000" w:themeColor="text1"/>
                <w:lang w:val="pt-BR"/>
              </w:rPr>
              <w:t>Các tiêu chí, quy trình bổ nhiệm được công bố rõ ràng, công khai, minh bạch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950ADC" w:rsidRPr="00623ED5" w:rsidRDefault="00950ADC" w:rsidP="00623ED5">
            <w:pPr>
              <w:widowControl w:val="0"/>
              <w:autoSpaceDE w:val="0"/>
              <w:autoSpaceDN w:val="0"/>
              <w:adjustRightInd w:val="0"/>
              <w:spacing w:before="60" w:after="60"/>
              <w:ind w:right="-11"/>
              <w:jc w:val="center"/>
              <w:rPr>
                <w:color w:val="000000" w:themeColor="text1"/>
              </w:rPr>
            </w:pPr>
            <w:r w:rsidRPr="00623ED5">
              <w:rPr>
                <w:color w:val="000000" w:themeColor="text1"/>
              </w:rPr>
              <w:sym w:font="Wingdings" w:char="F081"/>
            </w:r>
          </w:p>
        </w:tc>
        <w:tc>
          <w:tcPr>
            <w:tcW w:w="154" w:type="pct"/>
            <w:shd w:val="clear" w:color="auto" w:fill="auto"/>
            <w:vAlign w:val="center"/>
          </w:tcPr>
          <w:p w:rsidR="00950ADC" w:rsidRPr="00623ED5" w:rsidRDefault="00950ADC" w:rsidP="00623ED5">
            <w:pPr>
              <w:widowControl w:val="0"/>
              <w:autoSpaceDE w:val="0"/>
              <w:autoSpaceDN w:val="0"/>
              <w:adjustRightInd w:val="0"/>
              <w:spacing w:before="60" w:after="60"/>
              <w:ind w:right="-11"/>
              <w:jc w:val="center"/>
              <w:rPr>
                <w:color w:val="000000" w:themeColor="text1"/>
              </w:rPr>
            </w:pPr>
            <w:r w:rsidRPr="00623ED5">
              <w:rPr>
                <w:color w:val="000000" w:themeColor="text1"/>
              </w:rPr>
              <w:sym w:font="Wingdings" w:char="F082"/>
            </w:r>
          </w:p>
        </w:tc>
        <w:tc>
          <w:tcPr>
            <w:tcW w:w="155" w:type="pct"/>
            <w:shd w:val="clear" w:color="auto" w:fill="auto"/>
            <w:vAlign w:val="center"/>
          </w:tcPr>
          <w:p w:rsidR="00950ADC" w:rsidRPr="00623ED5" w:rsidRDefault="00950ADC" w:rsidP="00623ED5">
            <w:pPr>
              <w:widowControl w:val="0"/>
              <w:autoSpaceDE w:val="0"/>
              <w:autoSpaceDN w:val="0"/>
              <w:adjustRightInd w:val="0"/>
              <w:spacing w:before="60" w:after="60"/>
              <w:ind w:right="-11"/>
              <w:jc w:val="center"/>
              <w:rPr>
                <w:color w:val="000000" w:themeColor="text1"/>
              </w:rPr>
            </w:pPr>
            <w:r w:rsidRPr="00623ED5">
              <w:rPr>
                <w:color w:val="000000" w:themeColor="text1"/>
              </w:rPr>
              <w:sym w:font="Wingdings" w:char="F083"/>
            </w:r>
          </w:p>
        </w:tc>
        <w:tc>
          <w:tcPr>
            <w:tcW w:w="155" w:type="pct"/>
            <w:shd w:val="clear" w:color="auto" w:fill="auto"/>
            <w:vAlign w:val="center"/>
          </w:tcPr>
          <w:p w:rsidR="00950ADC" w:rsidRPr="00623ED5" w:rsidRDefault="00950ADC" w:rsidP="00623ED5">
            <w:pPr>
              <w:widowControl w:val="0"/>
              <w:autoSpaceDE w:val="0"/>
              <w:autoSpaceDN w:val="0"/>
              <w:adjustRightInd w:val="0"/>
              <w:spacing w:before="60" w:after="60"/>
              <w:ind w:right="-11"/>
              <w:jc w:val="center"/>
              <w:rPr>
                <w:color w:val="000000" w:themeColor="text1"/>
              </w:rPr>
            </w:pPr>
            <w:r w:rsidRPr="00623ED5">
              <w:rPr>
                <w:color w:val="000000" w:themeColor="text1"/>
              </w:rPr>
              <w:sym w:font="Wingdings" w:char="F084"/>
            </w:r>
          </w:p>
        </w:tc>
        <w:tc>
          <w:tcPr>
            <w:tcW w:w="149" w:type="pct"/>
            <w:gridSpan w:val="2"/>
            <w:shd w:val="clear" w:color="auto" w:fill="auto"/>
            <w:vAlign w:val="center"/>
          </w:tcPr>
          <w:p w:rsidR="00950ADC" w:rsidRPr="00623ED5" w:rsidRDefault="00950ADC" w:rsidP="00623ED5">
            <w:pPr>
              <w:widowControl w:val="0"/>
              <w:autoSpaceDE w:val="0"/>
              <w:autoSpaceDN w:val="0"/>
              <w:adjustRightInd w:val="0"/>
              <w:spacing w:before="60" w:after="60"/>
              <w:ind w:right="-11"/>
              <w:jc w:val="center"/>
              <w:rPr>
                <w:color w:val="000000" w:themeColor="text1"/>
              </w:rPr>
            </w:pPr>
            <w:r w:rsidRPr="00623ED5">
              <w:rPr>
                <w:color w:val="000000" w:themeColor="text1"/>
              </w:rPr>
              <w:sym w:font="Wingdings 2" w:char="F06E"/>
            </w:r>
          </w:p>
        </w:tc>
      </w:tr>
      <w:tr w:rsidR="00950ADC" w:rsidRPr="00623ED5" w:rsidTr="0039442C">
        <w:trPr>
          <w:trHeight w:val="397"/>
          <w:tblHeader/>
        </w:trPr>
        <w:tc>
          <w:tcPr>
            <w:tcW w:w="26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0ADC" w:rsidRPr="00623ED5" w:rsidRDefault="00950ADC" w:rsidP="00623ED5">
            <w:pPr>
              <w:pStyle w:val="ListParagraph"/>
              <w:numPr>
                <w:ilvl w:val="0"/>
                <w:numId w:val="48"/>
              </w:numPr>
              <w:spacing w:before="60" w:after="60"/>
              <w:ind w:right="-20"/>
              <w:contextualSpacing w:val="0"/>
              <w:jc w:val="center"/>
              <w:rPr>
                <w:color w:val="000000" w:themeColor="text1"/>
                <w:lang w:val="pt-BR"/>
              </w:rPr>
            </w:pPr>
          </w:p>
        </w:tc>
        <w:tc>
          <w:tcPr>
            <w:tcW w:w="393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0ADC" w:rsidRPr="00623ED5" w:rsidRDefault="00950ADC" w:rsidP="00623ED5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color w:val="000000" w:themeColor="text1"/>
                <w:lang w:val="pt-BR"/>
              </w:rPr>
            </w:pPr>
            <w:r w:rsidRPr="00623ED5">
              <w:rPr>
                <w:color w:val="000000" w:themeColor="text1"/>
                <w:lang w:val="pt-BR"/>
              </w:rPr>
              <w:t xml:space="preserve">Cơ hội thăng tiến trong nghề nghiệp khách quan, công bằng </w:t>
            </w:r>
          </w:p>
        </w:tc>
        <w:tc>
          <w:tcPr>
            <w:tcW w:w="18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0ADC" w:rsidRPr="00623ED5" w:rsidRDefault="00950ADC" w:rsidP="00623ED5">
            <w:pPr>
              <w:widowControl w:val="0"/>
              <w:autoSpaceDE w:val="0"/>
              <w:autoSpaceDN w:val="0"/>
              <w:adjustRightInd w:val="0"/>
              <w:spacing w:before="60" w:after="60"/>
              <w:ind w:right="-11"/>
              <w:jc w:val="center"/>
              <w:rPr>
                <w:color w:val="000000" w:themeColor="text1"/>
              </w:rPr>
            </w:pPr>
            <w:r w:rsidRPr="00623ED5">
              <w:rPr>
                <w:color w:val="000000" w:themeColor="text1"/>
              </w:rPr>
              <w:sym w:font="Wingdings" w:char="F081"/>
            </w:r>
          </w:p>
        </w:tc>
        <w:tc>
          <w:tcPr>
            <w:tcW w:w="1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0ADC" w:rsidRPr="00623ED5" w:rsidRDefault="00950ADC" w:rsidP="00623ED5">
            <w:pPr>
              <w:widowControl w:val="0"/>
              <w:autoSpaceDE w:val="0"/>
              <w:autoSpaceDN w:val="0"/>
              <w:adjustRightInd w:val="0"/>
              <w:spacing w:before="60" w:after="60"/>
              <w:ind w:right="-11"/>
              <w:jc w:val="center"/>
              <w:rPr>
                <w:color w:val="000000" w:themeColor="text1"/>
              </w:rPr>
            </w:pPr>
            <w:r w:rsidRPr="00623ED5">
              <w:rPr>
                <w:color w:val="000000" w:themeColor="text1"/>
              </w:rPr>
              <w:sym w:font="Wingdings" w:char="F082"/>
            </w:r>
          </w:p>
        </w:tc>
        <w:tc>
          <w:tcPr>
            <w:tcW w:w="15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0ADC" w:rsidRPr="00623ED5" w:rsidRDefault="00950ADC" w:rsidP="00623ED5">
            <w:pPr>
              <w:widowControl w:val="0"/>
              <w:autoSpaceDE w:val="0"/>
              <w:autoSpaceDN w:val="0"/>
              <w:adjustRightInd w:val="0"/>
              <w:spacing w:before="60" w:after="60"/>
              <w:ind w:right="-11"/>
              <w:jc w:val="center"/>
              <w:rPr>
                <w:color w:val="000000" w:themeColor="text1"/>
              </w:rPr>
            </w:pPr>
            <w:r w:rsidRPr="00623ED5">
              <w:rPr>
                <w:color w:val="000000" w:themeColor="text1"/>
              </w:rPr>
              <w:sym w:font="Wingdings" w:char="F083"/>
            </w:r>
          </w:p>
        </w:tc>
        <w:tc>
          <w:tcPr>
            <w:tcW w:w="15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0ADC" w:rsidRPr="00623ED5" w:rsidRDefault="00950ADC" w:rsidP="00623ED5">
            <w:pPr>
              <w:widowControl w:val="0"/>
              <w:autoSpaceDE w:val="0"/>
              <w:autoSpaceDN w:val="0"/>
              <w:adjustRightInd w:val="0"/>
              <w:spacing w:before="60" w:after="60"/>
              <w:ind w:right="-11"/>
              <w:jc w:val="center"/>
              <w:rPr>
                <w:color w:val="000000" w:themeColor="text1"/>
              </w:rPr>
            </w:pPr>
            <w:r w:rsidRPr="00623ED5">
              <w:rPr>
                <w:color w:val="000000" w:themeColor="text1"/>
              </w:rPr>
              <w:sym w:font="Wingdings" w:char="F084"/>
            </w:r>
          </w:p>
        </w:tc>
        <w:tc>
          <w:tcPr>
            <w:tcW w:w="149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0ADC" w:rsidRPr="00623ED5" w:rsidRDefault="00950ADC" w:rsidP="00623ED5">
            <w:pPr>
              <w:widowControl w:val="0"/>
              <w:autoSpaceDE w:val="0"/>
              <w:autoSpaceDN w:val="0"/>
              <w:adjustRightInd w:val="0"/>
              <w:spacing w:before="60" w:after="60"/>
              <w:ind w:right="-11"/>
              <w:jc w:val="center"/>
              <w:rPr>
                <w:color w:val="000000" w:themeColor="text1"/>
              </w:rPr>
            </w:pPr>
            <w:r w:rsidRPr="00623ED5">
              <w:rPr>
                <w:color w:val="000000" w:themeColor="text1"/>
              </w:rPr>
              <w:sym w:font="Wingdings 2" w:char="F06E"/>
            </w:r>
          </w:p>
        </w:tc>
      </w:tr>
      <w:tr w:rsidR="00CA27F4" w:rsidRPr="00623ED5" w:rsidTr="0039442C">
        <w:trPr>
          <w:trHeight w:val="397"/>
          <w:tblHeader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7F4" w:rsidRPr="00623ED5" w:rsidRDefault="00CA27F4" w:rsidP="00623ED5">
            <w:pPr>
              <w:pStyle w:val="ListParagraph"/>
              <w:numPr>
                <w:ilvl w:val="0"/>
                <w:numId w:val="48"/>
              </w:numPr>
              <w:spacing w:before="60" w:after="60"/>
              <w:ind w:right="-20"/>
              <w:contextualSpacing w:val="0"/>
              <w:jc w:val="center"/>
              <w:rPr>
                <w:color w:val="000000" w:themeColor="text1"/>
                <w:lang w:val="pt-BR"/>
              </w:rPr>
            </w:pPr>
          </w:p>
        </w:tc>
        <w:tc>
          <w:tcPr>
            <w:tcW w:w="473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7F4" w:rsidRPr="00623ED5" w:rsidRDefault="00CA27F4" w:rsidP="00623ED5">
            <w:pPr>
              <w:keepNext/>
              <w:spacing w:before="60" w:after="60"/>
              <w:rPr>
                <w:lang w:val="pt-BR"/>
              </w:rPr>
            </w:pPr>
            <w:r w:rsidRPr="00623ED5">
              <w:rPr>
                <w:lang w:val="pt-BR"/>
              </w:rPr>
              <w:t>Thầy/Cô đánh giá thế nào về tổng thu nhập của mình so với mặt bằng chung thị  trường</w:t>
            </w:r>
          </w:p>
          <w:p w:rsidR="00CA27F4" w:rsidRPr="00623ED5" w:rsidRDefault="00CA27F4" w:rsidP="00623ED5">
            <w:pPr>
              <w:keepNext/>
              <w:spacing w:before="60" w:after="60"/>
              <w:rPr>
                <w:color w:val="000000" w:themeColor="text1"/>
                <w:lang w:val="pt-BR"/>
              </w:rPr>
            </w:pPr>
            <w:r w:rsidRPr="00623ED5">
              <w:rPr>
                <w:color w:val="000000" w:themeColor="text1"/>
                <w:lang w:val="pt-BR"/>
              </w:rPr>
              <w:t>- Cao hơn so với mặt bằng chung</w:t>
            </w:r>
          </w:p>
          <w:p w:rsidR="00CA27F4" w:rsidRPr="00623ED5" w:rsidRDefault="00CA27F4" w:rsidP="00623ED5">
            <w:pPr>
              <w:keepNext/>
              <w:spacing w:before="60" w:after="60"/>
              <w:rPr>
                <w:color w:val="000000" w:themeColor="text1"/>
                <w:lang w:val="pt-BR"/>
              </w:rPr>
            </w:pPr>
            <w:r w:rsidRPr="00623ED5">
              <w:rPr>
                <w:color w:val="000000" w:themeColor="text1"/>
                <w:lang w:val="pt-BR"/>
              </w:rPr>
              <w:t>- Bằng mặt bằng chung</w:t>
            </w:r>
          </w:p>
          <w:p w:rsidR="00CA27F4" w:rsidRPr="00623ED5" w:rsidRDefault="00CA27F4" w:rsidP="00623ED5">
            <w:pPr>
              <w:keepNext/>
              <w:spacing w:before="60" w:after="60"/>
              <w:rPr>
                <w:color w:val="000000" w:themeColor="text1"/>
              </w:rPr>
            </w:pPr>
            <w:r w:rsidRPr="00623ED5">
              <w:rPr>
                <w:color w:val="000000" w:themeColor="text1"/>
                <w:lang w:val="pt-BR"/>
              </w:rPr>
              <w:t>- Thấp hơn so với mặt bằng chung</w:t>
            </w:r>
          </w:p>
        </w:tc>
      </w:tr>
      <w:tr w:rsidR="00297D6B" w:rsidRPr="00623ED5" w:rsidTr="0039442C">
        <w:trPr>
          <w:trHeight w:val="397"/>
          <w:tblHeader/>
        </w:trPr>
        <w:tc>
          <w:tcPr>
            <w:tcW w:w="265" w:type="pct"/>
            <w:tcBorders>
              <w:top w:val="single" w:sz="4" w:space="0" w:color="auto"/>
            </w:tcBorders>
            <w:shd w:val="clear" w:color="auto" w:fill="EEECE1" w:themeFill="background2"/>
            <w:vAlign w:val="center"/>
          </w:tcPr>
          <w:p w:rsidR="00297D6B" w:rsidRPr="00623ED5" w:rsidRDefault="00297D6B" w:rsidP="00623ED5">
            <w:pPr>
              <w:widowControl w:val="0"/>
              <w:autoSpaceDE w:val="0"/>
              <w:autoSpaceDN w:val="0"/>
              <w:adjustRightInd w:val="0"/>
              <w:spacing w:before="60" w:after="60"/>
              <w:ind w:right="-20"/>
              <w:rPr>
                <w:b/>
                <w:color w:val="000000" w:themeColor="text1"/>
                <w:lang w:val="pt-BR"/>
              </w:rPr>
            </w:pPr>
            <w:r w:rsidRPr="00623ED5">
              <w:rPr>
                <w:b/>
                <w:color w:val="000000" w:themeColor="text1"/>
                <w:lang w:val="pt-BR"/>
              </w:rPr>
              <w:lastRenderedPageBreak/>
              <w:t>III</w:t>
            </w:r>
            <w:r>
              <w:rPr>
                <w:b/>
                <w:color w:val="000000" w:themeColor="text1"/>
                <w:lang w:val="pt-BR"/>
              </w:rPr>
              <w:t>.</w:t>
            </w:r>
          </w:p>
        </w:tc>
        <w:tc>
          <w:tcPr>
            <w:tcW w:w="4735" w:type="pct"/>
            <w:gridSpan w:val="7"/>
            <w:tcBorders>
              <w:top w:val="single" w:sz="4" w:space="0" w:color="auto"/>
            </w:tcBorders>
            <w:shd w:val="clear" w:color="auto" w:fill="EEECE1" w:themeFill="background2"/>
            <w:vAlign w:val="center"/>
          </w:tcPr>
          <w:p w:rsidR="00297D6B" w:rsidRPr="00623ED5" w:rsidRDefault="00297D6B" w:rsidP="00297D6B">
            <w:pPr>
              <w:widowControl w:val="0"/>
              <w:autoSpaceDE w:val="0"/>
              <w:autoSpaceDN w:val="0"/>
              <w:adjustRightInd w:val="0"/>
              <w:spacing w:before="60" w:after="60"/>
              <w:ind w:right="-11"/>
              <w:rPr>
                <w:color w:val="000000" w:themeColor="text1"/>
                <w:lang w:val="pt-BR"/>
              </w:rPr>
            </w:pPr>
            <w:r w:rsidRPr="00623ED5">
              <w:rPr>
                <w:b/>
                <w:color w:val="000000" w:themeColor="text1"/>
                <w:lang w:val="pt-BR"/>
              </w:rPr>
              <w:t>Cấp quản lý trực tiếp</w:t>
            </w:r>
          </w:p>
        </w:tc>
      </w:tr>
      <w:tr w:rsidR="00950ADC" w:rsidRPr="00623ED5" w:rsidTr="0039442C">
        <w:trPr>
          <w:trHeight w:val="397"/>
          <w:tblHeader/>
        </w:trPr>
        <w:tc>
          <w:tcPr>
            <w:tcW w:w="265" w:type="pct"/>
            <w:shd w:val="clear" w:color="auto" w:fill="auto"/>
            <w:vAlign w:val="center"/>
          </w:tcPr>
          <w:p w:rsidR="00950ADC" w:rsidRPr="00623ED5" w:rsidRDefault="00950ADC" w:rsidP="00623ED5">
            <w:pPr>
              <w:widowControl w:val="0"/>
              <w:autoSpaceDE w:val="0"/>
              <w:autoSpaceDN w:val="0"/>
              <w:adjustRightInd w:val="0"/>
              <w:spacing w:before="60" w:after="60"/>
              <w:ind w:left="90" w:right="-20"/>
              <w:jc w:val="center"/>
              <w:rPr>
                <w:b/>
                <w:color w:val="000000" w:themeColor="text1"/>
                <w:lang w:val="pt-BR"/>
              </w:rPr>
            </w:pPr>
          </w:p>
        </w:tc>
        <w:tc>
          <w:tcPr>
            <w:tcW w:w="3937" w:type="pct"/>
            <w:shd w:val="clear" w:color="auto" w:fill="auto"/>
            <w:vAlign w:val="center"/>
          </w:tcPr>
          <w:p w:rsidR="00950ADC" w:rsidRPr="00623ED5" w:rsidRDefault="00950ADC" w:rsidP="00623ED5">
            <w:pPr>
              <w:keepNext/>
              <w:spacing w:before="60" w:after="60"/>
              <w:rPr>
                <w:b/>
                <w:color w:val="000000" w:themeColor="text1"/>
                <w:lang w:val="pt-BR"/>
              </w:rPr>
            </w:pPr>
            <w:r w:rsidRPr="00623ED5">
              <w:rPr>
                <w:color w:val="000000" w:themeColor="text1"/>
                <w:lang w:val="pt-BR"/>
              </w:rPr>
              <w:t>Trong quá trình công tác, cán bộ quản lý của Thầy/Cô: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950ADC" w:rsidRPr="00623ED5" w:rsidRDefault="00950ADC" w:rsidP="00623ED5">
            <w:pPr>
              <w:widowControl w:val="0"/>
              <w:autoSpaceDE w:val="0"/>
              <w:autoSpaceDN w:val="0"/>
              <w:adjustRightInd w:val="0"/>
              <w:spacing w:before="60" w:after="60"/>
              <w:ind w:right="-11"/>
              <w:jc w:val="center"/>
              <w:rPr>
                <w:color w:val="000000" w:themeColor="text1"/>
                <w:lang w:val="pt-BR"/>
              </w:rPr>
            </w:pPr>
          </w:p>
        </w:tc>
        <w:tc>
          <w:tcPr>
            <w:tcW w:w="154" w:type="pct"/>
            <w:shd w:val="clear" w:color="auto" w:fill="auto"/>
            <w:vAlign w:val="center"/>
          </w:tcPr>
          <w:p w:rsidR="00950ADC" w:rsidRPr="00623ED5" w:rsidRDefault="00950ADC" w:rsidP="00623ED5">
            <w:pPr>
              <w:widowControl w:val="0"/>
              <w:autoSpaceDE w:val="0"/>
              <w:autoSpaceDN w:val="0"/>
              <w:adjustRightInd w:val="0"/>
              <w:spacing w:before="60" w:after="60"/>
              <w:ind w:right="-11"/>
              <w:jc w:val="center"/>
              <w:rPr>
                <w:color w:val="000000" w:themeColor="text1"/>
                <w:lang w:val="pt-BR"/>
              </w:rPr>
            </w:pPr>
          </w:p>
        </w:tc>
        <w:tc>
          <w:tcPr>
            <w:tcW w:w="155" w:type="pct"/>
            <w:shd w:val="clear" w:color="auto" w:fill="auto"/>
            <w:vAlign w:val="center"/>
          </w:tcPr>
          <w:p w:rsidR="00950ADC" w:rsidRPr="00623ED5" w:rsidRDefault="00950ADC" w:rsidP="00623ED5">
            <w:pPr>
              <w:widowControl w:val="0"/>
              <w:autoSpaceDE w:val="0"/>
              <w:autoSpaceDN w:val="0"/>
              <w:adjustRightInd w:val="0"/>
              <w:spacing w:before="60" w:after="60"/>
              <w:ind w:right="-11"/>
              <w:jc w:val="center"/>
              <w:rPr>
                <w:color w:val="000000" w:themeColor="text1"/>
                <w:lang w:val="pt-BR"/>
              </w:rPr>
            </w:pPr>
          </w:p>
        </w:tc>
        <w:tc>
          <w:tcPr>
            <w:tcW w:w="155" w:type="pct"/>
            <w:shd w:val="clear" w:color="auto" w:fill="auto"/>
            <w:vAlign w:val="center"/>
          </w:tcPr>
          <w:p w:rsidR="00950ADC" w:rsidRPr="00623ED5" w:rsidRDefault="00950ADC" w:rsidP="00623ED5">
            <w:pPr>
              <w:widowControl w:val="0"/>
              <w:autoSpaceDE w:val="0"/>
              <w:autoSpaceDN w:val="0"/>
              <w:adjustRightInd w:val="0"/>
              <w:spacing w:before="60" w:after="60"/>
              <w:ind w:right="-11"/>
              <w:jc w:val="center"/>
              <w:rPr>
                <w:color w:val="000000" w:themeColor="text1"/>
                <w:lang w:val="pt-BR"/>
              </w:rPr>
            </w:pPr>
          </w:p>
        </w:tc>
        <w:tc>
          <w:tcPr>
            <w:tcW w:w="149" w:type="pct"/>
            <w:gridSpan w:val="2"/>
            <w:shd w:val="clear" w:color="auto" w:fill="auto"/>
            <w:vAlign w:val="center"/>
          </w:tcPr>
          <w:p w:rsidR="00950ADC" w:rsidRPr="00623ED5" w:rsidRDefault="00950ADC" w:rsidP="00623ED5">
            <w:pPr>
              <w:widowControl w:val="0"/>
              <w:autoSpaceDE w:val="0"/>
              <w:autoSpaceDN w:val="0"/>
              <w:adjustRightInd w:val="0"/>
              <w:spacing w:before="60" w:after="60"/>
              <w:ind w:right="-11"/>
              <w:jc w:val="center"/>
              <w:rPr>
                <w:color w:val="000000" w:themeColor="text1"/>
                <w:lang w:val="pt-BR"/>
              </w:rPr>
            </w:pPr>
          </w:p>
        </w:tc>
      </w:tr>
      <w:tr w:rsidR="00950ADC" w:rsidRPr="00623ED5" w:rsidTr="0039442C">
        <w:trPr>
          <w:trHeight w:val="397"/>
          <w:tblHeader/>
        </w:trPr>
        <w:tc>
          <w:tcPr>
            <w:tcW w:w="265" w:type="pct"/>
            <w:shd w:val="clear" w:color="auto" w:fill="auto"/>
            <w:vAlign w:val="center"/>
          </w:tcPr>
          <w:p w:rsidR="00950ADC" w:rsidRPr="00623ED5" w:rsidRDefault="00950ADC" w:rsidP="00623ED5">
            <w:pPr>
              <w:pStyle w:val="ListParagraph"/>
              <w:numPr>
                <w:ilvl w:val="0"/>
                <w:numId w:val="48"/>
              </w:numPr>
              <w:spacing w:before="60" w:after="60"/>
              <w:ind w:right="-20"/>
              <w:contextualSpacing w:val="0"/>
              <w:jc w:val="center"/>
              <w:rPr>
                <w:color w:val="000000" w:themeColor="text1"/>
                <w:lang w:val="pt-BR"/>
              </w:rPr>
            </w:pPr>
          </w:p>
        </w:tc>
        <w:tc>
          <w:tcPr>
            <w:tcW w:w="3937" w:type="pct"/>
            <w:shd w:val="clear" w:color="auto" w:fill="auto"/>
            <w:vAlign w:val="center"/>
          </w:tcPr>
          <w:p w:rsidR="00950ADC" w:rsidRPr="00623ED5" w:rsidRDefault="00950ADC" w:rsidP="00623ED5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color w:val="000000" w:themeColor="text1"/>
                <w:lang w:val="pt-BR"/>
              </w:rPr>
            </w:pPr>
            <w:r w:rsidRPr="00623ED5">
              <w:rPr>
                <w:color w:val="000000" w:themeColor="text1"/>
                <w:lang w:val="pt-BR"/>
              </w:rPr>
              <w:t>Giao việc hợp lý và có các tiêu chí đánh giá cụ thể về thời hạn và chất lượng hoàn thành công việc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950ADC" w:rsidRPr="00623ED5" w:rsidRDefault="00950ADC" w:rsidP="00623ED5">
            <w:pPr>
              <w:widowControl w:val="0"/>
              <w:autoSpaceDE w:val="0"/>
              <w:autoSpaceDN w:val="0"/>
              <w:adjustRightInd w:val="0"/>
              <w:spacing w:before="60" w:after="60"/>
              <w:ind w:right="-11"/>
              <w:jc w:val="center"/>
              <w:rPr>
                <w:color w:val="000000" w:themeColor="text1"/>
              </w:rPr>
            </w:pPr>
            <w:r w:rsidRPr="00623ED5">
              <w:rPr>
                <w:color w:val="000000" w:themeColor="text1"/>
              </w:rPr>
              <w:sym w:font="Wingdings" w:char="F081"/>
            </w:r>
          </w:p>
        </w:tc>
        <w:tc>
          <w:tcPr>
            <w:tcW w:w="154" w:type="pct"/>
            <w:shd w:val="clear" w:color="auto" w:fill="auto"/>
            <w:vAlign w:val="center"/>
          </w:tcPr>
          <w:p w:rsidR="00950ADC" w:rsidRPr="00623ED5" w:rsidRDefault="00950ADC" w:rsidP="00623ED5">
            <w:pPr>
              <w:widowControl w:val="0"/>
              <w:autoSpaceDE w:val="0"/>
              <w:autoSpaceDN w:val="0"/>
              <w:adjustRightInd w:val="0"/>
              <w:spacing w:before="60" w:after="60"/>
              <w:ind w:right="-11"/>
              <w:jc w:val="center"/>
              <w:rPr>
                <w:color w:val="000000" w:themeColor="text1"/>
              </w:rPr>
            </w:pPr>
            <w:r w:rsidRPr="00623ED5">
              <w:rPr>
                <w:color w:val="000000" w:themeColor="text1"/>
              </w:rPr>
              <w:sym w:font="Wingdings" w:char="F082"/>
            </w:r>
          </w:p>
        </w:tc>
        <w:tc>
          <w:tcPr>
            <w:tcW w:w="155" w:type="pct"/>
            <w:shd w:val="clear" w:color="auto" w:fill="auto"/>
            <w:vAlign w:val="center"/>
          </w:tcPr>
          <w:p w:rsidR="00950ADC" w:rsidRPr="00623ED5" w:rsidRDefault="00950ADC" w:rsidP="00623ED5">
            <w:pPr>
              <w:widowControl w:val="0"/>
              <w:autoSpaceDE w:val="0"/>
              <w:autoSpaceDN w:val="0"/>
              <w:adjustRightInd w:val="0"/>
              <w:spacing w:before="60" w:after="60"/>
              <w:ind w:right="-11"/>
              <w:jc w:val="center"/>
              <w:rPr>
                <w:color w:val="000000" w:themeColor="text1"/>
              </w:rPr>
            </w:pPr>
            <w:r w:rsidRPr="00623ED5">
              <w:rPr>
                <w:color w:val="000000" w:themeColor="text1"/>
              </w:rPr>
              <w:sym w:font="Wingdings" w:char="F083"/>
            </w:r>
          </w:p>
        </w:tc>
        <w:tc>
          <w:tcPr>
            <w:tcW w:w="155" w:type="pct"/>
            <w:shd w:val="clear" w:color="auto" w:fill="auto"/>
            <w:vAlign w:val="center"/>
          </w:tcPr>
          <w:p w:rsidR="00950ADC" w:rsidRPr="00623ED5" w:rsidRDefault="00950ADC" w:rsidP="00623ED5">
            <w:pPr>
              <w:widowControl w:val="0"/>
              <w:autoSpaceDE w:val="0"/>
              <w:autoSpaceDN w:val="0"/>
              <w:adjustRightInd w:val="0"/>
              <w:spacing w:before="60" w:after="60"/>
              <w:ind w:right="-11"/>
              <w:jc w:val="center"/>
              <w:rPr>
                <w:color w:val="000000" w:themeColor="text1"/>
              </w:rPr>
            </w:pPr>
            <w:r w:rsidRPr="00623ED5">
              <w:rPr>
                <w:color w:val="000000" w:themeColor="text1"/>
              </w:rPr>
              <w:sym w:font="Wingdings" w:char="F084"/>
            </w:r>
          </w:p>
        </w:tc>
        <w:tc>
          <w:tcPr>
            <w:tcW w:w="149" w:type="pct"/>
            <w:gridSpan w:val="2"/>
            <w:shd w:val="clear" w:color="auto" w:fill="auto"/>
            <w:vAlign w:val="center"/>
          </w:tcPr>
          <w:p w:rsidR="00950ADC" w:rsidRPr="00623ED5" w:rsidRDefault="00950ADC" w:rsidP="00623ED5">
            <w:pPr>
              <w:widowControl w:val="0"/>
              <w:autoSpaceDE w:val="0"/>
              <w:autoSpaceDN w:val="0"/>
              <w:adjustRightInd w:val="0"/>
              <w:spacing w:before="60" w:after="60"/>
              <w:ind w:right="-11"/>
              <w:jc w:val="center"/>
              <w:rPr>
                <w:color w:val="000000" w:themeColor="text1"/>
              </w:rPr>
            </w:pPr>
            <w:r w:rsidRPr="00623ED5">
              <w:rPr>
                <w:color w:val="000000" w:themeColor="text1"/>
              </w:rPr>
              <w:sym w:font="Wingdings 2" w:char="F06E"/>
            </w:r>
          </w:p>
        </w:tc>
      </w:tr>
      <w:tr w:rsidR="00950ADC" w:rsidRPr="00623ED5" w:rsidTr="0039442C">
        <w:trPr>
          <w:trHeight w:val="397"/>
          <w:tblHeader/>
        </w:trPr>
        <w:tc>
          <w:tcPr>
            <w:tcW w:w="265" w:type="pct"/>
            <w:shd w:val="clear" w:color="auto" w:fill="auto"/>
            <w:vAlign w:val="center"/>
          </w:tcPr>
          <w:p w:rsidR="00950ADC" w:rsidRPr="00623ED5" w:rsidRDefault="00950ADC" w:rsidP="00623ED5">
            <w:pPr>
              <w:pStyle w:val="ListParagraph"/>
              <w:numPr>
                <w:ilvl w:val="0"/>
                <w:numId w:val="48"/>
              </w:numPr>
              <w:spacing w:before="60" w:after="60"/>
              <w:ind w:right="-20"/>
              <w:contextualSpacing w:val="0"/>
              <w:jc w:val="center"/>
              <w:rPr>
                <w:color w:val="000000" w:themeColor="text1"/>
                <w:lang w:val="pt-BR"/>
              </w:rPr>
            </w:pPr>
          </w:p>
        </w:tc>
        <w:tc>
          <w:tcPr>
            <w:tcW w:w="3937" w:type="pct"/>
            <w:shd w:val="clear" w:color="auto" w:fill="auto"/>
            <w:vAlign w:val="center"/>
          </w:tcPr>
          <w:p w:rsidR="00950ADC" w:rsidRPr="00623ED5" w:rsidRDefault="00950ADC" w:rsidP="00623ED5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color w:val="000000" w:themeColor="text1"/>
                <w:lang w:val="pt-BR"/>
              </w:rPr>
            </w:pPr>
            <w:r w:rsidRPr="00623ED5">
              <w:rPr>
                <w:color w:val="000000" w:themeColor="text1"/>
                <w:lang w:val="pt-BR"/>
              </w:rPr>
              <w:t>Tạo điều kiện cho Thầy/Cô hoàn thành công việc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950ADC" w:rsidRPr="00623ED5" w:rsidRDefault="00950ADC" w:rsidP="00623ED5">
            <w:pPr>
              <w:widowControl w:val="0"/>
              <w:autoSpaceDE w:val="0"/>
              <w:autoSpaceDN w:val="0"/>
              <w:adjustRightInd w:val="0"/>
              <w:spacing w:before="60" w:after="60"/>
              <w:ind w:right="-11"/>
              <w:jc w:val="center"/>
              <w:rPr>
                <w:color w:val="000000" w:themeColor="text1"/>
              </w:rPr>
            </w:pPr>
            <w:r w:rsidRPr="00623ED5">
              <w:rPr>
                <w:color w:val="000000" w:themeColor="text1"/>
              </w:rPr>
              <w:sym w:font="Wingdings" w:char="F081"/>
            </w:r>
          </w:p>
        </w:tc>
        <w:tc>
          <w:tcPr>
            <w:tcW w:w="154" w:type="pct"/>
            <w:shd w:val="clear" w:color="auto" w:fill="auto"/>
            <w:vAlign w:val="center"/>
          </w:tcPr>
          <w:p w:rsidR="00950ADC" w:rsidRPr="00623ED5" w:rsidRDefault="00950ADC" w:rsidP="00623ED5">
            <w:pPr>
              <w:widowControl w:val="0"/>
              <w:autoSpaceDE w:val="0"/>
              <w:autoSpaceDN w:val="0"/>
              <w:adjustRightInd w:val="0"/>
              <w:spacing w:before="60" w:after="60"/>
              <w:ind w:right="-11"/>
              <w:jc w:val="center"/>
              <w:rPr>
                <w:color w:val="000000" w:themeColor="text1"/>
              </w:rPr>
            </w:pPr>
            <w:r w:rsidRPr="00623ED5">
              <w:rPr>
                <w:color w:val="000000" w:themeColor="text1"/>
              </w:rPr>
              <w:sym w:font="Wingdings" w:char="F082"/>
            </w:r>
          </w:p>
        </w:tc>
        <w:tc>
          <w:tcPr>
            <w:tcW w:w="155" w:type="pct"/>
            <w:shd w:val="clear" w:color="auto" w:fill="auto"/>
            <w:vAlign w:val="center"/>
          </w:tcPr>
          <w:p w:rsidR="00950ADC" w:rsidRPr="00623ED5" w:rsidRDefault="00950ADC" w:rsidP="00623ED5">
            <w:pPr>
              <w:widowControl w:val="0"/>
              <w:autoSpaceDE w:val="0"/>
              <w:autoSpaceDN w:val="0"/>
              <w:adjustRightInd w:val="0"/>
              <w:spacing w:before="60" w:after="60"/>
              <w:ind w:right="-11"/>
              <w:jc w:val="center"/>
              <w:rPr>
                <w:color w:val="000000" w:themeColor="text1"/>
              </w:rPr>
            </w:pPr>
            <w:r w:rsidRPr="00623ED5">
              <w:rPr>
                <w:color w:val="000000" w:themeColor="text1"/>
              </w:rPr>
              <w:sym w:font="Wingdings" w:char="F083"/>
            </w:r>
          </w:p>
        </w:tc>
        <w:tc>
          <w:tcPr>
            <w:tcW w:w="155" w:type="pct"/>
            <w:shd w:val="clear" w:color="auto" w:fill="auto"/>
            <w:vAlign w:val="center"/>
          </w:tcPr>
          <w:p w:rsidR="00950ADC" w:rsidRPr="00623ED5" w:rsidRDefault="00950ADC" w:rsidP="00623ED5">
            <w:pPr>
              <w:widowControl w:val="0"/>
              <w:autoSpaceDE w:val="0"/>
              <w:autoSpaceDN w:val="0"/>
              <w:adjustRightInd w:val="0"/>
              <w:spacing w:before="60" w:after="60"/>
              <w:ind w:right="-11"/>
              <w:jc w:val="center"/>
              <w:rPr>
                <w:color w:val="000000" w:themeColor="text1"/>
              </w:rPr>
            </w:pPr>
            <w:r w:rsidRPr="00623ED5">
              <w:rPr>
                <w:color w:val="000000" w:themeColor="text1"/>
              </w:rPr>
              <w:sym w:font="Wingdings" w:char="F084"/>
            </w:r>
          </w:p>
        </w:tc>
        <w:tc>
          <w:tcPr>
            <w:tcW w:w="149" w:type="pct"/>
            <w:gridSpan w:val="2"/>
            <w:shd w:val="clear" w:color="auto" w:fill="auto"/>
            <w:vAlign w:val="center"/>
          </w:tcPr>
          <w:p w:rsidR="00950ADC" w:rsidRPr="00623ED5" w:rsidRDefault="00950ADC" w:rsidP="00623ED5">
            <w:pPr>
              <w:widowControl w:val="0"/>
              <w:autoSpaceDE w:val="0"/>
              <w:autoSpaceDN w:val="0"/>
              <w:adjustRightInd w:val="0"/>
              <w:spacing w:before="60" w:after="60"/>
              <w:ind w:right="-11"/>
              <w:jc w:val="center"/>
              <w:rPr>
                <w:color w:val="000000" w:themeColor="text1"/>
              </w:rPr>
            </w:pPr>
            <w:r w:rsidRPr="00623ED5">
              <w:rPr>
                <w:color w:val="000000" w:themeColor="text1"/>
              </w:rPr>
              <w:sym w:font="Wingdings 2" w:char="F06E"/>
            </w:r>
          </w:p>
        </w:tc>
      </w:tr>
      <w:tr w:rsidR="00950ADC" w:rsidRPr="00623ED5" w:rsidTr="0039442C">
        <w:trPr>
          <w:trHeight w:val="397"/>
          <w:tblHeader/>
        </w:trPr>
        <w:tc>
          <w:tcPr>
            <w:tcW w:w="265" w:type="pct"/>
            <w:shd w:val="clear" w:color="auto" w:fill="auto"/>
            <w:vAlign w:val="center"/>
          </w:tcPr>
          <w:p w:rsidR="00950ADC" w:rsidRPr="00623ED5" w:rsidRDefault="00950ADC" w:rsidP="00623ED5">
            <w:pPr>
              <w:pStyle w:val="ListParagraph"/>
              <w:numPr>
                <w:ilvl w:val="0"/>
                <w:numId w:val="48"/>
              </w:numPr>
              <w:spacing w:before="60" w:after="60"/>
              <w:ind w:right="-20"/>
              <w:contextualSpacing w:val="0"/>
              <w:jc w:val="center"/>
              <w:rPr>
                <w:color w:val="000000" w:themeColor="text1"/>
                <w:lang w:val="pt-BR"/>
              </w:rPr>
            </w:pPr>
          </w:p>
        </w:tc>
        <w:tc>
          <w:tcPr>
            <w:tcW w:w="3937" w:type="pct"/>
            <w:shd w:val="clear" w:color="auto" w:fill="auto"/>
            <w:vAlign w:val="center"/>
          </w:tcPr>
          <w:p w:rsidR="00950ADC" w:rsidRPr="00623ED5" w:rsidRDefault="00950ADC" w:rsidP="00623ED5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color w:val="000000" w:themeColor="text1"/>
                <w:lang w:val="pt-BR"/>
              </w:rPr>
            </w:pPr>
            <w:r w:rsidRPr="00623ED5">
              <w:rPr>
                <w:color w:val="000000" w:themeColor="text1"/>
                <w:lang w:val="pt-BR"/>
              </w:rPr>
              <w:t>Đánh giá kết quả công việc khách quan, công bằng và hợp lý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950ADC" w:rsidRPr="00623ED5" w:rsidRDefault="00950ADC" w:rsidP="00623ED5">
            <w:pPr>
              <w:widowControl w:val="0"/>
              <w:autoSpaceDE w:val="0"/>
              <w:autoSpaceDN w:val="0"/>
              <w:adjustRightInd w:val="0"/>
              <w:spacing w:before="60" w:after="60"/>
              <w:ind w:right="-11"/>
              <w:jc w:val="center"/>
              <w:rPr>
                <w:color w:val="000000" w:themeColor="text1"/>
              </w:rPr>
            </w:pPr>
            <w:r w:rsidRPr="00623ED5">
              <w:rPr>
                <w:color w:val="000000" w:themeColor="text1"/>
              </w:rPr>
              <w:sym w:font="Wingdings" w:char="F081"/>
            </w:r>
          </w:p>
        </w:tc>
        <w:tc>
          <w:tcPr>
            <w:tcW w:w="154" w:type="pct"/>
            <w:shd w:val="clear" w:color="auto" w:fill="auto"/>
            <w:vAlign w:val="center"/>
          </w:tcPr>
          <w:p w:rsidR="00950ADC" w:rsidRPr="00623ED5" w:rsidRDefault="00950ADC" w:rsidP="00623ED5">
            <w:pPr>
              <w:widowControl w:val="0"/>
              <w:autoSpaceDE w:val="0"/>
              <w:autoSpaceDN w:val="0"/>
              <w:adjustRightInd w:val="0"/>
              <w:spacing w:before="60" w:after="60"/>
              <w:ind w:right="-11"/>
              <w:jc w:val="center"/>
              <w:rPr>
                <w:color w:val="000000" w:themeColor="text1"/>
              </w:rPr>
            </w:pPr>
            <w:r w:rsidRPr="00623ED5">
              <w:rPr>
                <w:color w:val="000000" w:themeColor="text1"/>
              </w:rPr>
              <w:sym w:font="Wingdings" w:char="F082"/>
            </w:r>
          </w:p>
        </w:tc>
        <w:tc>
          <w:tcPr>
            <w:tcW w:w="155" w:type="pct"/>
            <w:shd w:val="clear" w:color="auto" w:fill="auto"/>
            <w:vAlign w:val="center"/>
          </w:tcPr>
          <w:p w:rsidR="00950ADC" w:rsidRPr="00623ED5" w:rsidRDefault="00950ADC" w:rsidP="00623ED5">
            <w:pPr>
              <w:widowControl w:val="0"/>
              <w:autoSpaceDE w:val="0"/>
              <w:autoSpaceDN w:val="0"/>
              <w:adjustRightInd w:val="0"/>
              <w:spacing w:before="60" w:after="60"/>
              <w:ind w:right="-11"/>
              <w:jc w:val="center"/>
              <w:rPr>
                <w:color w:val="000000" w:themeColor="text1"/>
              </w:rPr>
            </w:pPr>
            <w:r w:rsidRPr="00623ED5">
              <w:rPr>
                <w:color w:val="000000" w:themeColor="text1"/>
              </w:rPr>
              <w:sym w:font="Wingdings" w:char="F083"/>
            </w:r>
          </w:p>
        </w:tc>
        <w:tc>
          <w:tcPr>
            <w:tcW w:w="155" w:type="pct"/>
            <w:shd w:val="clear" w:color="auto" w:fill="auto"/>
            <w:vAlign w:val="center"/>
          </w:tcPr>
          <w:p w:rsidR="00950ADC" w:rsidRPr="00623ED5" w:rsidRDefault="00950ADC" w:rsidP="00623ED5">
            <w:pPr>
              <w:widowControl w:val="0"/>
              <w:autoSpaceDE w:val="0"/>
              <w:autoSpaceDN w:val="0"/>
              <w:adjustRightInd w:val="0"/>
              <w:spacing w:before="60" w:after="60"/>
              <w:ind w:right="-11"/>
              <w:jc w:val="center"/>
              <w:rPr>
                <w:color w:val="000000" w:themeColor="text1"/>
              </w:rPr>
            </w:pPr>
            <w:r w:rsidRPr="00623ED5">
              <w:rPr>
                <w:color w:val="000000" w:themeColor="text1"/>
              </w:rPr>
              <w:sym w:font="Wingdings" w:char="F084"/>
            </w:r>
          </w:p>
        </w:tc>
        <w:tc>
          <w:tcPr>
            <w:tcW w:w="149" w:type="pct"/>
            <w:gridSpan w:val="2"/>
            <w:shd w:val="clear" w:color="auto" w:fill="auto"/>
            <w:vAlign w:val="center"/>
          </w:tcPr>
          <w:p w:rsidR="00950ADC" w:rsidRPr="00623ED5" w:rsidRDefault="00950ADC" w:rsidP="00623ED5">
            <w:pPr>
              <w:widowControl w:val="0"/>
              <w:autoSpaceDE w:val="0"/>
              <w:autoSpaceDN w:val="0"/>
              <w:adjustRightInd w:val="0"/>
              <w:spacing w:before="60" w:after="60"/>
              <w:ind w:right="-11"/>
              <w:jc w:val="center"/>
              <w:rPr>
                <w:color w:val="000000" w:themeColor="text1"/>
              </w:rPr>
            </w:pPr>
            <w:r w:rsidRPr="00623ED5">
              <w:rPr>
                <w:color w:val="000000" w:themeColor="text1"/>
              </w:rPr>
              <w:sym w:font="Wingdings 2" w:char="F06E"/>
            </w:r>
          </w:p>
        </w:tc>
      </w:tr>
      <w:tr w:rsidR="00950ADC" w:rsidRPr="00623ED5" w:rsidTr="0039442C">
        <w:trPr>
          <w:trHeight w:val="397"/>
          <w:tblHeader/>
        </w:trPr>
        <w:tc>
          <w:tcPr>
            <w:tcW w:w="265" w:type="pct"/>
            <w:shd w:val="clear" w:color="auto" w:fill="auto"/>
            <w:vAlign w:val="center"/>
          </w:tcPr>
          <w:p w:rsidR="00950ADC" w:rsidRPr="00623ED5" w:rsidRDefault="00950ADC" w:rsidP="00623ED5">
            <w:pPr>
              <w:pStyle w:val="ListParagraph"/>
              <w:numPr>
                <w:ilvl w:val="0"/>
                <w:numId w:val="48"/>
              </w:numPr>
              <w:spacing w:before="60" w:after="60"/>
              <w:ind w:right="-20"/>
              <w:contextualSpacing w:val="0"/>
              <w:jc w:val="center"/>
              <w:rPr>
                <w:color w:val="000000" w:themeColor="text1"/>
                <w:lang w:val="pt-BR"/>
              </w:rPr>
            </w:pPr>
          </w:p>
        </w:tc>
        <w:tc>
          <w:tcPr>
            <w:tcW w:w="3937" w:type="pct"/>
            <w:shd w:val="clear" w:color="auto" w:fill="auto"/>
            <w:vAlign w:val="center"/>
          </w:tcPr>
          <w:p w:rsidR="00950ADC" w:rsidRPr="00623ED5" w:rsidRDefault="00950ADC" w:rsidP="00623ED5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color w:val="000000" w:themeColor="text1"/>
                <w:lang w:val="pt-BR"/>
              </w:rPr>
            </w:pPr>
            <w:r w:rsidRPr="00623ED5">
              <w:rPr>
                <w:color w:val="000000" w:themeColor="text1"/>
                <w:lang w:val="pt-BR"/>
              </w:rPr>
              <w:t xml:space="preserve">Có phản hồi kịp thời để cải tiến chất lượng công việc 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950ADC" w:rsidRPr="00623ED5" w:rsidRDefault="00950ADC" w:rsidP="00623ED5">
            <w:pPr>
              <w:widowControl w:val="0"/>
              <w:autoSpaceDE w:val="0"/>
              <w:autoSpaceDN w:val="0"/>
              <w:adjustRightInd w:val="0"/>
              <w:spacing w:before="60" w:after="60"/>
              <w:ind w:right="-11"/>
              <w:jc w:val="center"/>
              <w:rPr>
                <w:color w:val="000000" w:themeColor="text1"/>
              </w:rPr>
            </w:pPr>
            <w:r w:rsidRPr="00623ED5">
              <w:rPr>
                <w:color w:val="000000" w:themeColor="text1"/>
              </w:rPr>
              <w:sym w:font="Wingdings" w:char="F081"/>
            </w:r>
          </w:p>
        </w:tc>
        <w:tc>
          <w:tcPr>
            <w:tcW w:w="154" w:type="pct"/>
            <w:shd w:val="clear" w:color="auto" w:fill="auto"/>
            <w:vAlign w:val="center"/>
          </w:tcPr>
          <w:p w:rsidR="00950ADC" w:rsidRPr="00623ED5" w:rsidRDefault="00950ADC" w:rsidP="00623ED5">
            <w:pPr>
              <w:widowControl w:val="0"/>
              <w:autoSpaceDE w:val="0"/>
              <w:autoSpaceDN w:val="0"/>
              <w:adjustRightInd w:val="0"/>
              <w:spacing w:before="60" w:after="60"/>
              <w:ind w:right="-11"/>
              <w:jc w:val="center"/>
              <w:rPr>
                <w:color w:val="000000" w:themeColor="text1"/>
              </w:rPr>
            </w:pPr>
            <w:r w:rsidRPr="00623ED5">
              <w:rPr>
                <w:color w:val="000000" w:themeColor="text1"/>
              </w:rPr>
              <w:sym w:font="Wingdings" w:char="F082"/>
            </w:r>
          </w:p>
        </w:tc>
        <w:tc>
          <w:tcPr>
            <w:tcW w:w="155" w:type="pct"/>
            <w:shd w:val="clear" w:color="auto" w:fill="auto"/>
            <w:vAlign w:val="center"/>
          </w:tcPr>
          <w:p w:rsidR="00950ADC" w:rsidRPr="00623ED5" w:rsidRDefault="00950ADC" w:rsidP="00623ED5">
            <w:pPr>
              <w:widowControl w:val="0"/>
              <w:autoSpaceDE w:val="0"/>
              <w:autoSpaceDN w:val="0"/>
              <w:adjustRightInd w:val="0"/>
              <w:spacing w:before="60" w:after="60"/>
              <w:ind w:right="-11"/>
              <w:jc w:val="center"/>
              <w:rPr>
                <w:color w:val="000000" w:themeColor="text1"/>
              </w:rPr>
            </w:pPr>
            <w:r w:rsidRPr="00623ED5">
              <w:rPr>
                <w:color w:val="000000" w:themeColor="text1"/>
              </w:rPr>
              <w:sym w:font="Wingdings" w:char="F083"/>
            </w:r>
          </w:p>
        </w:tc>
        <w:tc>
          <w:tcPr>
            <w:tcW w:w="155" w:type="pct"/>
            <w:shd w:val="clear" w:color="auto" w:fill="auto"/>
            <w:vAlign w:val="center"/>
          </w:tcPr>
          <w:p w:rsidR="00950ADC" w:rsidRPr="00623ED5" w:rsidRDefault="00950ADC" w:rsidP="00623ED5">
            <w:pPr>
              <w:widowControl w:val="0"/>
              <w:autoSpaceDE w:val="0"/>
              <w:autoSpaceDN w:val="0"/>
              <w:adjustRightInd w:val="0"/>
              <w:spacing w:before="60" w:after="60"/>
              <w:ind w:right="-11"/>
              <w:jc w:val="center"/>
              <w:rPr>
                <w:color w:val="000000" w:themeColor="text1"/>
              </w:rPr>
            </w:pPr>
            <w:r w:rsidRPr="00623ED5">
              <w:rPr>
                <w:color w:val="000000" w:themeColor="text1"/>
              </w:rPr>
              <w:sym w:font="Wingdings" w:char="F084"/>
            </w:r>
          </w:p>
        </w:tc>
        <w:tc>
          <w:tcPr>
            <w:tcW w:w="149" w:type="pct"/>
            <w:gridSpan w:val="2"/>
            <w:shd w:val="clear" w:color="auto" w:fill="auto"/>
            <w:vAlign w:val="center"/>
          </w:tcPr>
          <w:p w:rsidR="00950ADC" w:rsidRPr="00623ED5" w:rsidRDefault="00950ADC" w:rsidP="00623ED5">
            <w:pPr>
              <w:widowControl w:val="0"/>
              <w:autoSpaceDE w:val="0"/>
              <w:autoSpaceDN w:val="0"/>
              <w:adjustRightInd w:val="0"/>
              <w:spacing w:before="60" w:after="60"/>
              <w:ind w:right="-11"/>
              <w:jc w:val="center"/>
              <w:rPr>
                <w:color w:val="000000" w:themeColor="text1"/>
              </w:rPr>
            </w:pPr>
            <w:r w:rsidRPr="00623ED5">
              <w:rPr>
                <w:color w:val="000000" w:themeColor="text1"/>
              </w:rPr>
              <w:sym w:font="Wingdings 2" w:char="F06E"/>
            </w:r>
          </w:p>
        </w:tc>
      </w:tr>
      <w:tr w:rsidR="00950ADC" w:rsidRPr="00623ED5" w:rsidTr="0039442C">
        <w:trPr>
          <w:trHeight w:val="397"/>
          <w:tblHeader/>
        </w:trPr>
        <w:tc>
          <w:tcPr>
            <w:tcW w:w="265" w:type="pct"/>
            <w:shd w:val="clear" w:color="auto" w:fill="auto"/>
            <w:vAlign w:val="center"/>
          </w:tcPr>
          <w:p w:rsidR="00950ADC" w:rsidRPr="00623ED5" w:rsidRDefault="00950ADC" w:rsidP="00623ED5">
            <w:pPr>
              <w:pStyle w:val="ListParagraph"/>
              <w:numPr>
                <w:ilvl w:val="0"/>
                <w:numId w:val="48"/>
              </w:numPr>
              <w:spacing w:before="60" w:after="60"/>
              <w:ind w:right="-20"/>
              <w:contextualSpacing w:val="0"/>
              <w:jc w:val="center"/>
              <w:rPr>
                <w:color w:val="000000" w:themeColor="text1"/>
                <w:lang w:val="pt-BR"/>
              </w:rPr>
            </w:pPr>
          </w:p>
        </w:tc>
        <w:tc>
          <w:tcPr>
            <w:tcW w:w="3937" w:type="pct"/>
            <w:shd w:val="clear" w:color="auto" w:fill="auto"/>
            <w:vAlign w:val="center"/>
          </w:tcPr>
          <w:p w:rsidR="00950ADC" w:rsidRPr="00623ED5" w:rsidRDefault="00950ADC" w:rsidP="00623ED5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color w:val="000000" w:themeColor="text1"/>
                <w:lang w:val="pt-BR"/>
              </w:rPr>
            </w:pPr>
            <w:r w:rsidRPr="00623ED5">
              <w:rPr>
                <w:color w:val="000000" w:themeColor="text1"/>
                <w:lang w:val="pt-BR"/>
              </w:rPr>
              <w:t>Lắng nghe tâm tư, nguyện vọng và thể hiện sự thấu hiểu đối với nhân viên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950ADC" w:rsidRPr="00623ED5" w:rsidRDefault="00950ADC" w:rsidP="00623ED5">
            <w:pPr>
              <w:widowControl w:val="0"/>
              <w:autoSpaceDE w:val="0"/>
              <w:autoSpaceDN w:val="0"/>
              <w:adjustRightInd w:val="0"/>
              <w:spacing w:before="60" w:after="60"/>
              <w:ind w:right="-11"/>
              <w:jc w:val="center"/>
              <w:rPr>
                <w:color w:val="000000" w:themeColor="text1"/>
              </w:rPr>
            </w:pPr>
            <w:r w:rsidRPr="00623ED5">
              <w:rPr>
                <w:color w:val="000000" w:themeColor="text1"/>
              </w:rPr>
              <w:sym w:font="Wingdings" w:char="F081"/>
            </w:r>
          </w:p>
        </w:tc>
        <w:tc>
          <w:tcPr>
            <w:tcW w:w="154" w:type="pct"/>
            <w:shd w:val="clear" w:color="auto" w:fill="auto"/>
            <w:vAlign w:val="center"/>
          </w:tcPr>
          <w:p w:rsidR="00950ADC" w:rsidRPr="00623ED5" w:rsidRDefault="00950ADC" w:rsidP="00623ED5">
            <w:pPr>
              <w:widowControl w:val="0"/>
              <w:autoSpaceDE w:val="0"/>
              <w:autoSpaceDN w:val="0"/>
              <w:adjustRightInd w:val="0"/>
              <w:spacing w:before="60" w:after="60"/>
              <w:ind w:right="-11"/>
              <w:jc w:val="center"/>
              <w:rPr>
                <w:color w:val="000000" w:themeColor="text1"/>
              </w:rPr>
            </w:pPr>
            <w:r w:rsidRPr="00623ED5">
              <w:rPr>
                <w:color w:val="000000" w:themeColor="text1"/>
              </w:rPr>
              <w:sym w:font="Wingdings" w:char="F082"/>
            </w:r>
          </w:p>
        </w:tc>
        <w:tc>
          <w:tcPr>
            <w:tcW w:w="155" w:type="pct"/>
            <w:shd w:val="clear" w:color="auto" w:fill="auto"/>
            <w:vAlign w:val="center"/>
          </w:tcPr>
          <w:p w:rsidR="00950ADC" w:rsidRPr="00623ED5" w:rsidRDefault="00950ADC" w:rsidP="00623ED5">
            <w:pPr>
              <w:widowControl w:val="0"/>
              <w:autoSpaceDE w:val="0"/>
              <w:autoSpaceDN w:val="0"/>
              <w:adjustRightInd w:val="0"/>
              <w:spacing w:before="60" w:after="60"/>
              <w:ind w:right="-11"/>
              <w:jc w:val="center"/>
              <w:rPr>
                <w:color w:val="000000" w:themeColor="text1"/>
              </w:rPr>
            </w:pPr>
            <w:r w:rsidRPr="00623ED5">
              <w:rPr>
                <w:color w:val="000000" w:themeColor="text1"/>
              </w:rPr>
              <w:sym w:font="Wingdings" w:char="F083"/>
            </w:r>
          </w:p>
        </w:tc>
        <w:tc>
          <w:tcPr>
            <w:tcW w:w="155" w:type="pct"/>
            <w:shd w:val="clear" w:color="auto" w:fill="auto"/>
            <w:vAlign w:val="center"/>
          </w:tcPr>
          <w:p w:rsidR="00950ADC" w:rsidRPr="00623ED5" w:rsidRDefault="00950ADC" w:rsidP="00623ED5">
            <w:pPr>
              <w:widowControl w:val="0"/>
              <w:autoSpaceDE w:val="0"/>
              <w:autoSpaceDN w:val="0"/>
              <w:adjustRightInd w:val="0"/>
              <w:spacing w:before="60" w:after="60"/>
              <w:ind w:right="-11"/>
              <w:jc w:val="center"/>
              <w:rPr>
                <w:color w:val="000000" w:themeColor="text1"/>
              </w:rPr>
            </w:pPr>
            <w:r w:rsidRPr="00623ED5">
              <w:rPr>
                <w:color w:val="000000" w:themeColor="text1"/>
              </w:rPr>
              <w:sym w:font="Wingdings" w:char="F084"/>
            </w:r>
          </w:p>
        </w:tc>
        <w:tc>
          <w:tcPr>
            <w:tcW w:w="149" w:type="pct"/>
            <w:gridSpan w:val="2"/>
            <w:shd w:val="clear" w:color="auto" w:fill="auto"/>
            <w:vAlign w:val="center"/>
          </w:tcPr>
          <w:p w:rsidR="00950ADC" w:rsidRPr="00623ED5" w:rsidRDefault="00950ADC" w:rsidP="00623ED5">
            <w:pPr>
              <w:widowControl w:val="0"/>
              <w:autoSpaceDE w:val="0"/>
              <w:autoSpaceDN w:val="0"/>
              <w:adjustRightInd w:val="0"/>
              <w:spacing w:before="60" w:after="60"/>
              <w:ind w:right="-11"/>
              <w:jc w:val="center"/>
              <w:rPr>
                <w:color w:val="000000" w:themeColor="text1"/>
              </w:rPr>
            </w:pPr>
            <w:r w:rsidRPr="00623ED5">
              <w:rPr>
                <w:color w:val="000000" w:themeColor="text1"/>
              </w:rPr>
              <w:sym w:font="Wingdings 2" w:char="F06E"/>
            </w:r>
          </w:p>
        </w:tc>
      </w:tr>
      <w:tr w:rsidR="00297D6B" w:rsidRPr="00623ED5" w:rsidTr="0039442C">
        <w:trPr>
          <w:trHeight w:val="397"/>
          <w:tblHeader/>
        </w:trPr>
        <w:tc>
          <w:tcPr>
            <w:tcW w:w="265" w:type="pct"/>
            <w:shd w:val="clear" w:color="auto" w:fill="EEECE1" w:themeFill="background2"/>
            <w:vAlign w:val="center"/>
          </w:tcPr>
          <w:p w:rsidR="00297D6B" w:rsidRPr="00623ED5" w:rsidRDefault="00297D6B" w:rsidP="00623ED5">
            <w:pPr>
              <w:widowControl w:val="0"/>
              <w:autoSpaceDE w:val="0"/>
              <w:autoSpaceDN w:val="0"/>
              <w:adjustRightInd w:val="0"/>
              <w:spacing w:before="60" w:after="60"/>
              <w:ind w:right="-20"/>
              <w:rPr>
                <w:b/>
                <w:color w:val="000000" w:themeColor="text1"/>
                <w:lang w:val="pt-BR"/>
              </w:rPr>
            </w:pPr>
            <w:r w:rsidRPr="00623ED5">
              <w:rPr>
                <w:b/>
                <w:color w:val="000000" w:themeColor="text1"/>
                <w:lang w:val="pt-BR"/>
              </w:rPr>
              <w:t>IV.</w:t>
            </w:r>
          </w:p>
        </w:tc>
        <w:tc>
          <w:tcPr>
            <w:tcW w:w="4735" w:type="pct"/>
            <w:gridSpan w:val="7"/>
            <w:shd w:val="clear" w:color="auto" w:fill="EEECE1" w:themeFill="background2"/>
            <w:vAlign w:val="center"/>
          </w:tcPr>
          <w:p w:rsidR="00297D6B" w:rsidRPr="00623ED5" w:rsidRDefault="00297D6B" w:rsidP="00297D6B">
            <w:pPr>
              <w:widowControl w:val="0"/>
              <w:autoSpaceDE w:val="0"/>
              <w:autoSpaceDN w:val="0"/>
              <w:adjustRightInd w:val="0"/>
              <w:spacing w:before="60" w:after="60"/>
              <w:ind w:right="-11"/>
              <w:rPr>
                <w:color w:val="000000" w:themeColor="text1"/>
                <w:w w:val="99"/>
                <w:lang w:val="pt-BR"/>
              </w:rPr>
            </w:pPr>
            <w:r w:rsidRPr="00623ED5">
              <w:rPr>
                <w:b/>
                <w:color w:val="000000" w:themeColor="text1"/>
                <w:lang w:val="pt-BR"/>
              </w:rPr>
              <w:t>Đánh giá về đồng nghiệp</w:t>
            </w:r>
          </w:p>
        </w:tc>
      </w:tr>
      <w:tr w:rsidR="00950ADC" w:rsidRPr="00623ED5" w:rsidTr="0039442C">
        <w:trPr>
          <w:trHeight w:val="397"/>
          <w:tblHeader/>
        </w:trPr>
        <w:tc>
          <w:tcPr>
            <w:tcW w:w="265" w:type="pct"/>
            <w:shd w:val="clear" w:color="auto" w:fill="auto"/>
            <w:vAlign w:val="center"/>
          </w:tcPr>
          <w:p w:rsidR="00950ADC" w:rsidRPr="00623ED5" w:rsidRDefault="00950ADC" w:rsidP="00623ED5">
            <w:pPr>
              <w:pStyle w:val="ListParagraph"/>
              <w:numPr>
                <w:ilvl w:val="0"/>
                <w:numId w:val="48"/>
              </w:numPr>
              <w:spacing w:before="60" w:after="60"/>
              <w:ind w:right="-20"/>
              <w:contextualSpacing w:val="0"/>
              <w:jc w:val="center"/>
              <w:rPr>
                <w:color w:val="000000" w:themeColor="text1"/>
                <w:lang w:val="pt-BR"/>
              </w:rPr>
            </w:pPr>
          </w:p>
        </w:tc>
        <w:tc>
          <w:tcPr>
            <w:tcW w:w="3937" w:type="pct"/>
            <w:shd w:val="clear" w:color="auto" w:fill="auto"/>
            <w:vAlign w:val="center"/>
          </w:tcPr>
          <w:p w:rsidR="00950ADC" w:rsidRPr="00623ED5" w:rsidRDefault="00950ADC" w:rsidP="00623ED5">
            <w:pPr>
              <w:autoSpaceDE w:val="0"/>
              <w:autoSpaceDN w:val="0"/>
              <w:adjustRightInd w:val="0"/>
              <w:spacing w:before="60" w:after="60"/>
              <w:rPr>
                <w:color w:val="000000" w:themeColor="text1"/>
                <w:lang w:val="pt-BR"/>
              </w:rPr>
            </w:pPr>
            <w:r w:rsidRPr="00623ED5">
              <w:rPr>
                <w:color w:val="000000" w:themeColor="text1"/>
                <w:lang w:val="pt-BR"/>
              </w:rPr>
              <w:t>Đồng nghiệp</w:t>
            </w:r>
            <w:r w:rsidR="00FB486A" w:rsidRPr="00623ED5">
              <w:rPr>
                <w:color w:val="000000" w:themeColor="text1"/>
                <w:lang w:val="pt-BR"/>
              </w:rPr>
              <w:t xml:space="preserve"> trong đơn vị luôn chia sẻ và </w:t>
            </w:r>
            <w:r w:rsidRPr="00623ED5">
              <w:rPr>
                <w:color w:val="000000" w:themeColor="text1"/>
                <w:lang w:val="pt-BR"/>
              </w:rPr>
              <w:t xml:space="preserve"> sẵn sàng giúp đỡ </w:t>
            </w:r>
            <w:r w:rsidR="00FB486A" w:rsidRPr="00623ED5">
              <w:rPr>
                <w:color w:val="000000" w:themeColor="text1"/>
                <w:lang w:val="pt-BR"/>
              </w:rPr>
              <w:t xml:space="preserve"> khi </w:t>
            </w:r>
            <w:r w:rsidR="00FB486A" w:rsidRPr="00623ED5">
              <w:rPr>
                <w:lang w:val="pt-BR"/>
              </w:rPr>
              <w:t>Thầy/Cô khó khăn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950ADC" w:rsidRPr="00623ED5" w:rsidRDefault="00950ADC" w:rsidP="00623ED5">
            <w:pPr>
              <w:widowControl w:val="0"/>
              <w:autoSpaceDE w:val="0"/>
              <w:autoSpaceDN w:val="0"/>
              <w:adjustRightInd w:val="0"/>
              <w:spacing w:before="60" w:after="60"/>
              <w:ind w:right="-11"/>
              <w:jc w:val="center"/>
              <w:rPr>
                <w:color w:val="000000" w:themeColor="text1"/>
              </w:rPr>
            </w:pPr>
            <w:r w:rsidRPr="00623ED5">
              <w:rPr>
                <w:color w:val="000000" w:themeColor="text1"/>
              </w:rPr>
              <w:sym w:font="Wingdings" w:char="F081"/>
            </w:r>
          </w:p>
        </w:tc>
        <w:tc>
          <w:tcPr>
            <w:tcW w:w="154" w:type="pct"/>
            <w:shd w:val="clear" w:color="auto" w:fill="auto"/>
            <w:vAlign w:val="center"/>
          </w:tcPr>
          <w:p w:rsidR="00950ADC" w:rsidRPr="00623ED5" w:rsidRDefault="00950ADC" w:rsidP="00623ED5">
            <w:pPr>
              <w:widowControl w:val="0"/>
              <w:autoSpaceDE w:val="0"/>
              <w:autoSpaceDN w:val="0"/>
              <w:adjustRightInd w:val="0"/>
              <w:spacing w:before="60" w:after="60"/>
              <w:ind w:right="-11"/>
              <w:jc w:val="center"/>
              <w:rPr>
                <w:color w:val="000000" w:themeColor="text1"/>
              </w:rPr>
            </w:pPr>
            <w:r w:rsidRPr="00623ED5">
              <w:rPr>
                <w:color w:val="000000" w:themeColor="text1"/>
              </w:rPr>
              <w:sym w:font="Wingdings" w:char="F082"/>
            </w:r>
          </w:p>
        </w:tc>
        <w:tc>
          <w:tcPr>
            <w:tcW w:w="155" w:type="pct"/>
            <w:shd w:val="clear" w:color="auto" w:fill="auto"/>
            <w:vAlign w:val="center"/>
          </w:tcPr>
          <w:p w:rsidR="00950ADC" w:rsidRPr="00623ED5" w:rsidRDefault="00950ADC" w:rsidP="00623ED5">
            <w:pPr>
              <w:widowControl w:val="0"/>
              <w:autoSpaceDE w:val="0"/>
              <w:autoSpaceDN w:val="0"/>
              <w:adjustRightInd w:val="0"/>
              <w:spacing w:before="60" w:after="60"/>
              <w:ind w:right="-11"/>
              <w:jc w:val="center"/>
              <w:rPr>
                <w:color w:val="000000" w:themeColor="text1"/>
              </w:rPr>
            </w:pPr>
            <w:r w:rsidRPr="00623ED5">
              <w:rPr>
                <w:color w:val="000000" w:themeColor="text1"/>
              </w:rPr>
              <w:sym w:font="Wingdings" w:char="F083"/>
            </w:r>
          </w:p>
        </w:tc>
        <w:tc>
          <w:tcPr>
            <w:tcW w:w="155" w:type="pct"/>
            <w:shd w:val="clear" w:color="auto" w:fill="auto"/>
            <w:vAlign w:val="center"/>
          </w:tcPr>
          <w:p w:rsidR="00950ADC" w:rsidRPr="00623ED5" w:rsidRDefault="00950ADC" w:rsidP="00623ED5">
            <w:pPr>
              <w:widowControl w:val="0"/>
              <w:autoSpaceDE w:val="0"/>
              <w:autoSpaceDN w:val="0"/>
              <w:adjustRightInd w:val="0"/>
              <w:spacing w:before="60" w:after="60"/>
              <w:ind w:right="-11"/>
              <w:jc w:val="center"/>
              <w:rPr>
                <w:color w:val="000000" w:themeColor="text1"/>
              </w:rPr>
            </w:pPr>
            <w:r w:rsidRPr="00623ED5">
              <w:rPr>
                <w:color w:val="000000" w:themeColor="text1"/>
              </w:rPr>
              <w:sym w:font="Wingdings" w:char="F084"/>
            </w:r>
          </w:p>
        </w:tc>
        <w:tc>
          <w:tcPr>
            <w:tcW w:w="149" w:type="pct"/>
            <w:gridSpan w:val="2"/>
            <w:shd w:val="clear" w:color="auto" w:fill="auto"/>
            <w:vAlign w:val="center"/>
          </w:tcPr>
          <w:p w:rsidR="00950ADC" w:rsidRPr="00623ED5" w:rsidRDefault="00950ADC" w:rsidP="00623ED5">
            <w:pPr>
              <w:widowControl w:val="0"/>
              <w:autoSpaceDE w:val="0"/>
              <w:autoSpaceDN w:val="0"/>
              <w:adjustRightInd w:val="0"/>
              <w:spacing w:before="60" w:after="60"/>
              <w:ind w:right="-11"/>
              <w:jc w:val="center"/>
              <w:rPr>
                <w:color w:val="000000" w:themeColor="text1"/>
              </w:rPr>
            </w:pPr>
            <w:r w:rsidRPr="00623ED5">
              <w:rPr>
                <w:color w:val="000000" w:themeColor="text1"/>
              </w:rPr>
              <w:sym w:font="Wingdings 2" w:char="F06E"/>
            </w:r>
          </w:p>
        </w:tc>
      </w:tr>
      <w:tr w:rsidR="00950ADC" w:rsidRPr="00623ED5" w:rsidTr="0039442C">
        <w:trPr>
          <w:trHeight w:val="397"/>
          <w:tblHeader/>
        </w:trPr>
        <w:tc>
          <w:tcPr>
            <w:tcW w:w="265" w:type="pct"/>
            <w:shd w:val="clear" w:color="auto" w:fill="auto"/>
            <w:vAlign w:val="center"/>
          </w:tcPr>
          <w:p w:rsidR="00950ADC" w:rsidRPr="00623ED5" w:rsidRDefault="00950ADC" w:rsidP="00623ED5">
            <w:pPr>
              <w:pStyle w:val="ListParagraph"/>
              <w:numPr>
                <w:ilvl w:val="0"/>
                <w:numId w:val="48"/>
              </w:numPr>
              <w:spacing w:before="60" w:after="60"/>
              <w:ind w:right="-20"/>
              <w:contextualSpacing w:val="0"/>
              <w:jc w:val="center"/>
              <w:rPr>
                <w:color w:val="000000" w:themeColor="text1"/>
                <w:lang w:val="pt-BR"/>
              </w:rPr>
            </w:pPr>
          </w:p>
        </w:tc>
        <w:tc>
          <w:tcPr>
            <w:tcW w:w="3937" w:type="pct"/>
            <w:shd w:val="clear" w:color="auto" w:fill="auto"/>
            <w:vAlign w:val="center"/>
          </w:tcPr>
          <w:p w:rsidR="00950ADC" w:rsidRPr="00623ED5" w:rsidRDefault="00950ADC" w:rsidP="00623ED5">
            <w:pPr>
              <w:autoSpaceDE w:val="0"/>
              <w:autoSpaceDN w:val="0"/>
              <w:adjustRightInd w:val="0"/>
              <w:spacing w:before="60" w:after="60"/>
              <w:rPr>
                <w:color w:val="000000" w:themeColor="text1"/>
                <w:lang w:val="pt-BR"/>
              </w:rPr>
            </w:pPr>
            <w:r w:rsidRPr="00623ED5">
              <w:rPr>
                <w:color w:val="000000" w:themeColor="text1"/>
                <w:lang w:val="pt-BR"/>
              </w:rPr>
              <w:t>Đồng nghiệp hòa đồng, thân thiện</w:t>
            </w:r>
            <w:r w:rsidR="00FB486A" w:rsidRPr="00623ED5">
              <w:rPr>
                <w:color w:val="000000" w:themeColor="text1"/>
                <w:lang w:val="pt-BR"/>
              </w:rPr>
              <w:t xml:space="preserve">, tác phong làm việc chuyên nghiệp 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950ADC" w:rsidRPr="00623ED5" w:rsidRDefault="00950ADC" w:rsidP="00623ED5">
            <w:pPr>
              <w:widowControl w:val="0"/>
              <w:autoSpaceDE w:val="0"/>
              <w:autoSpaceDN w:val="0"/>
              <w:adjustRightInd w:val="0"/>
              <w:spacing w:before="60" w:after="60"/>
              <w:ind w:right="-11"/>
              <w:jc w:val="center"/>
              <w:rPr>
                <w:color w:val="000000" w:themeColor="text1"/>
              </w:rPr>
            </w:pPr>
            <w:r w:rsidRPr="00623ED5">
              <w:rPr>
                <w:color w:val="000000" w:themeColor="text1"/>
              </w:rPr>
              <w:sym w:font="Wingdings" w:char="F081"/>
            </w:r>
          </w:p>
        </w:tc>
        <w:tc>
          <w:tcPr>
            <w:tcW w:w="154" w:type="pct"/>
            <w:shd w:val="clear" w:color="auto" w:fill="auto"/>
            <w:vAlign w:val="center"/>
          </w:tcPr>
          <w:p w:rsidR="00950ADC" w:rsidRPr="00623ED5" w:rsidRDefault="00950ADC" w:rsidP="00623ED5">
            <w:pPr>
              <w:widowControl w:val="0"/>
              <w:autoSpaceDE w:val="0"/>
              <w:autoSpaceDN w:val="0"/>
              <w:adjustRightInd w:val="0"/>
              <w:spacing w:before="60" w:after="60"/>
              <w:ind w:right="-11"/>
              <w:jc w:val="center"/>
              <w:rPr>
                <w:color w:val="000000" w:themeColor="text1"/>
              </w:rPr>
            </w:pPr>
            <w:r w:rsidRPr="00623ED5">
              <w:rPr>
                <w:color w:val="000000" w:themeColor="text1"/>
              </w:rPr>
              <w:sym w:font="Wingdings" w:char="F082"/>
            </w:r>
          </w:p>
        </w:tc>
        <w:tc>
          <w:tcPr>
            <w:tcW w:w="155" w:type="pct"/>
            <w:shd w:val="clear" w:color="auto" w:fill="auto"/>
            <w:vAlign w:val="center"/>
          </w:tcPr>
          <w:p w:rsidR="00950ADC" w:rsidRPr="00623ED5" w:rsidRDefault="00950ADC" w:rsidP="00623ED5">
            <w:pPr>
              <w:widowControl w:val="0"/>
              <w:autoSpaceDE w:val="0"/>
              <w:autoSpaceDN w:val="0"/>
              <w:adjustRightInd w:val="0"/>
              <w:spacing w:before="60" w:after="60"/>
              <w:ind w:right="-11"/>
              <w:jc w:val="center"/>
              <w:rPr>
                <w:color w:val="000000" w:themeColor="text1"/>
              </w:rPr>
            </w:pPr>
            <w:r w:rsidRPr="00623ED5">
              <w:rPr>
                <w:color w:val="000000" w:themeColor="text1"/>
              </w:rPr>
              <w:sym w:font="Wingdings" w:char="F083"/>
            </w:r>
          </w:p>
        </w:tc>
        <w:tc>
          <w:tcPr>
            <w:tcW w:w="155" w:type="pct"/>
            <w:shd w:val="clear" w:color="auto" w:fill="auto"/>
            <w:vAlign w:val="center"/>
          </w:tcPr>
          <w:p w:rsidR="00950ADC" w:rsidRPr="00623ED5" w:rsidRDefault="00950ADC" w:rsidP="00623ED5">
            <w:pPr>
              <w:widowControl w:val="0"/>
              <w:autoSpaceDE w:val="0"/>
              <w:autoSpaceDN w:val="0"/>
              <w:adjustRightInd w:val="0"/>
              <w:spacing w:before="60" w:after="60"/>
              <w:ind w:right="-11"/>
              <w:jc w:val="center"/>
              <w:rPr>
                <w:color w:val="000000" w:themeColor="text1"/>
              </w:rPr>
            </w:pPr>
            <w:r w:rsidRPr="00623ED5">
              <w:rPr>
                <w:color w:val="000000" w:themeColor="text1"/>
              </w:rPr>
              <w:sym w:font="Wingdings" w:char="F084"/>
            </w:r>
          </w:p>
        </w:tc>
        <w:tc>
          <w:tcPr>
            <w:tcW w:w="149" w:type="pct"/>
            <w:gridSpan w:val="2"/>
            <w:shd w:val="clear" w:color="auto" w:fill="auto"/>
            <w:vAlign w:val="center"/>
          </w:tcPr>
          <w:p w:rsidR="00950ADC" w:rsidRPr="00623ED5" w:rsidRDefault="00950ADC" w:rsidP="00623ED5">
            <w:pPr>
              <w:widowControl w:val="0"/>
              <w:autoSpaceDE w:val="0"/>
              <w:autoSpaceDN w:val="0"/>
              <w:adjustRightInd w:val="0"/>
              <w:spacing w:before="60" w:after="60"/>
              <w:ind w:right="-11"/>
              <w:jc w:val="center"/>
              <w:rPr>
                <w:color w:val="000000" w:themeColor="text1"/>
              </w:rPr>
            </w:pPr>
            <w:r w:rsidRPr="00623ED5">
              <w:rPr>
                <w:color w:val="000000" w:themeColor="text1"/>
              </w:rPr>
              <w:sym w:font="Wingdings 2" w:char="F06E"/>
            </w:r>
          </w:p>
        </w:tc>
      </w:tr>
      <w:tr w:rsidR="00950ADC" w:rsidRPr="00623ED5" w:rsidTr="0039442C">
        <w:trPr>
          <w:trHeight w:val="397"/>
          <w:tblHeader/>
        </w:trPr>
        <w:tc>
          <w:tcPr>
            <w:tcW w:w="265" w:type="pct"/>
            <w:shd w:val="clear" w:color="auto" w:fill="auto"/>
            <w:vAlign w:val="center"/>
          </w:tcPr>
          <w:p w:rsidR="00950ADC" w:rsidRPr="00623ED5" w:rsidRDefault="00950ADC" w:rsidP="00623ED5">
            <w:pPr>
              <w:pStyle w:val="ListParagraph"/>
              <w:numPr>
                <w:ilvl w:val="0"/>
                <w:numId w:val="48"/>
              </w:numPr>
              <w:spacing w:before="60" w:after="60"/>
              <w:ind w:right="-20"/>
              <w:contextualSpacing w:val="0"/>
              <w:jc w:val="center"/>
              <w:rPr>
                <w:color w:val="000000" w:themeColor="text1"/>
                <w:lang w:val="pt-BR"/>
              </w:rPr>
            </w:pPr>
          </w:p>
        </w:tc>
        <w:tc>
          <w:tcPr>
            <w:tcW w:w="3937" w:type="pct"/>
            <w:shd w:val="clear" w:color="auto" w:fill="auto"/>
            <w:vAlign w:val="center"/>
          </w:tcPr>
          <w:p w:rsidR="00950ADC" w:rsidRPr="00623ED5" w:rsidRDefault="00FB486A" w:rsidP="00623ED5">
            <w:pPr>
              <w:autoSpaceDE w:val="0"/>
              <w:autoSpaceDN w:val="0"/>
              <w:adjustRightInd w:val="0"/>
              <w:spacing w:before="60" w:after="60"/>
              <w:rPr>
                <w:color w:val="000000" w:themeColor="text1"/>
                <w:lang w:val="pt-BR"/>
              </w:rPr>
            </w:pPr>
            <w:r w:rsidRPr="00623ED5">
              <w:rPr>
                <w:color w:val="000000" w:themeColor="text1"/>
                <w:lang w:val="pt-BR"/>
              </w:rPr>
              <w:t xml:space="preserve">Đồng nghiệp khác đơn vị luôn sẵn sàng hỗ trợ </w:t>
            </w:r>
            <w:r w:rsidRPr="00623ED5">
              <w:rPr>
                <w:lang w:val="pt-BR"/>
              </w:rPr>
              <w:t>Thầy/Cô</w:t>
            </w:r>
            <w:r w:rsidR="009F66CD" w:rsidRPr="00623ED5">
              <w:rPr>
                <w:lang w:val="pt-BR"/>
              </w:rPr>
              <w:t xml:space="preserve"> </w:t>
            </w:r>
            <w:r w:rsidRPr="00623ED5">
              <w:rPr>
                <w:lang w:val="pt-BR"/>
              </w:rPr>
              <w:t>hoàn thành công việc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950ADC" w:rsidRPr="00623ED5" w:rsidRDefault="00950ADC" w:rsidP="00623ED5">
            <w:pPr>
              <w:widowControl w:val="0"/>
              <w:autoSpaceDE w:val="0"/>
              <w:autoSpaceDN w:val="0"/>
              <w:adjustRightInd w:val="0"/>
              <w:spacing w:before="60" w:after="60"/>
              <w:ind w:right="-11"/>
              <w:jc w:val="center"/>
              <w:rPr>
                <w:color w:val="000000" w:themeColor="text1"/>
              </w:rPr>
            </w:pPr>
            <w:r w:rsidRPr="00623ED5">
              <w:rPr>
                <w:color w:val="000000" w:themeColor="text1"/>
              </w:rPr>
              <w:sym w:font="Wingdings" w:char="F081"/>
            </w:r>
          </w:p>
        </w:tc>
        <w:tc>
          <w:tcPr>
            <w:tcW w:w="154" w:type="pct"/>
            <w:shd w:val="clear" w:color="auto" w:fill="auto"/>
            <w:vAlign w:val="center"/>
          </w:tcPr>
          <w:p w:rsidR="00950ADC" w:rsidRPr="00623ED5" w:rsidRDefault="00950ADC" w:rsidP="00623ED5">
            <w:pPr>
              <w:widowControl w:val="0"/>
              <w:autoSpaceDE w:val="0"/>
              <w:autoSpaceDN w:val="0"/>
              <w:adjustRightInd w:val="0"/>
              <w:spacing w:before="60" w:after="60"/>
              <w:ind w:right="-11"/>
              <w:jc w:val="center"/>
              <w:rPr>
                <w:color w:val="000000" w:themeColor="text1"/>
              </w:rPr>
            </w:pPr>
            <w:r w:rsidRPr="00623ED5">
              <w:rPr>
                <w:color w:val="000000" w:themeColor="text1"/>
              </w:rPr>
              <w:sym w:font="Wingdings" w:char="F082"/>
            </w:r>
          </w:p>
        </w:tc>
        <w:tc>
          <w:tcPr>
            <w:tcW w:w="155" w:type="pct"/>
            <w:shd w:val="clear" w:color="auto" w:fill="auto"/>
            <w:vAlign w:val="center"/>
          </w:tcPr>
          <w:p w:rsidR="00950ADC" w:rsidRPr="00623ED5" w:rsidRDefault="00950ADC" w:rsidP="00623ED5">
            <w:pPr>
              <w:widowControl w:val="0"/>
              <w:autoSpaceDE w:val="0"/>
              <w:autoSpaceDN w:val="0"/>
              <w:adjustRightInd w:val="0"/>
              <w:spacing w:before="60" w:after="60"/>
              <w:ind w:right="-11"/>
              <w:jc w:val="center"/>
              <w:rPr>
                <w:color w:val="000000" w:themeColor="text1"/>
              </w:rPr>
            </w:pPr>
            <w:r w:rsidRPr="00623ED5">
              <w:rPr>
                <w:color w:val="000000" w:themeColor="text1"/>
              </w:rPr>
              <w:sym w:font="Wingdings" w:char="F083"/>
            </w:r>
          </w:p>
        </w:tc>
        <w:tc>
          <w:tcPr>
            <w:tcW w:w="155" w:type="pct"/>
            <w:shd w:val="clear" w:color="auto" w:fill="auto"/>
            <w:vAlign w:val="center"/>
          </w:tcPr>
          <w:p w:rsidR="00950ADC" w:rsidRPr="00623ED5" w:rsidRDefault="00950ADC" w:rsidP="00623ED5">
            <w:pPr>
              <w:widowControl w:val="0"/>
              <w:autoSpaceDE w:val="0"/>
              <w:autoSpaceDN w:val="0"/>
              <w:adjustRightInd w:val="0"/>
              <w:spacing w:before="60" w:after="60"/>
              <w:ind w:right="-11"/>
              <w:jc w:val="center"/>
              <w:rPr>
                <w:color w:val="000000" w:themeColor="text1"/>
              </w:rPr>
            </w:pPr>
            <w:r w:rsidRPr="00623ED5">
              <w:rPr>
                <w:color w:val="000000" w:themeColor="text1"/>
              </w:rPr>
              <w:sym w:font="Wingdings" w:char="F084"/>
            </w:r>
          </w:p>
        </w:tc>
        <w:tc>
          <w:tcPr>
            <w:tcW w:w="149" w:type="pct"/>
            <w:gridSpan w:val="2"/>
            <w:shd w:val="clear" w:color="auto" w:fill="auto"/>
            <w:vAlign w:val="center"/>
          </w:tcPr>
          <w:p w:rsidR="00950ADC" w:rsidRPr="00623ED5" w:rsidRDefault="00950ADC" w:rsidP="00623ED5">
            <w:pPr>
              <w:widowControl w:val="0"/>
              <w:autoSpaceDE w:val="0"/>
              <w:autoSpaceDN w:val="0"/>
              <w:adjustRightInd w:val="0"/>
              <w:spacing w:before="60" w:after="60"/>
              <w:ind w:right="-11"/>
              <w:jc w:val="center"/>
              <w:rPr>
                <w:color w:val="000000" w:themeColor="text1"/>
              </w:rPr>
            </w:pPr>
            <w:r w:rsidRPr="00623ED5">
              <w:rPr>
                <w:color w:val="000000" w:themeColor="text1"/>
              </w:rPr>
              <w:sym w:font="Wingdings 2" w:char="F06E"/>
            </w:r>
          </w:p>
        </w:tc>
      </w:tr>
      <w:tr w:rsidR="00950ADC" w:rsidRPr="00623ED5" w:rsidTr="0039442C">
        <w:trPr>
          <w:trHeight w:val="397"/>
          <w:tblHeader/>
        </w:trPr>
        <w:tc>
          <w:tcPr>
            <w:tcW w:w="265" w:type="pct"/>
            <w:shd w:val="clear" w:color="auto" w:fill="auto"/>
            <w:vAlign w:val="center"/>
          </w:tcPr>
          <w:p w:rsidR="00950ADC" w:rsidRPr="00623ED5" w:rsidRDefault="00950ADC" w:rsidP="00623ED5">
            <w:pPr>
              <w:pStyle w:val="ListParagraph"/>
              <w:numPr>
                <w:ilvl w:val="0"/>
                <w:numId w:val="48"/>
              </w:numPr>
              <w:spacing w:before="60" w:after="60"/>
              <w:ind w:right="-20"/>
              <w:contextualSpacing w:val="0"/>
              <w:jc w:val="center"/>
              <w:rPr>
                <w:color w:val="000000" w:themeColor="text1"/>
                <w:lang w:val="pt-BR"/>
              </w:rPr>
            </w:pPr>
          </w:p>
        </w:tc>
        <w:tc>
          <w:tcPr>
            <w:tcW w:w="3937" w:type="pct"/>
            <w:shd w:val="clear" w:color="auto" w:fill="auto"/>
            <w:vAlign w:val="center"/>
          </w:tcPr>
          <w:p w:rsidR="00950ADC" w:rsidRPr="00623ED5" w:rsidRDefault="00FB486A" w:rsidP="00623ED5">
            <w:pPr>
              <w:autoSpaceDE w:val="0"/>
              <w:autoSpaceDN w:val="0"/>
              <w:adjustRightInd w:val="0"/>
              <w:spacing w:before="60" w:after="60"/>
              <w:rPr>
                <w:color w:val="000000" w:themeColor="text1"/>
                <w:lang w:val="pt-BR"/>
              </w:rPr>
            </w:pPr>
            <w:r w:rsidRPr="00623ED5">
              <w:rPr>
                <w:lang w:val="pt-BR"/>
              </w:rPr>
              <w:t>Thầy/Cô học hỏi được nhiều kiến thưc, kỹ năng từ đồng nghiệp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950ADC" w:rsidRPr="00623ED5" w:rsidRDefault="00950ADC" w:rsidP="00623ED5">
            <w:pPr>
              <w:widowControl w:val="0"/>
              <w:autoSpaceDE w:val="0"/>
              <w:autoSpaceDN w:val="0"/>
              <w:adjustRightInd w:val="0"/>
              <w:spacing w:before="60" w:after="60"/>
              <w:ind w:right="-11"/>
              <w:jc w:val="center"/>
              <w:rPr>
                <w:color w:val="000000" w:themeColor="text1"/>
              </w:rPr>
            </w:pPr>
            <w:r w:rsidRPr="00623ED5">
              <w:rPr>
                <w:color w:val="000000" w:themeColor="text1"/>
              </w:rPr>
              <w:sym w:font="Wingdings" w:char="F081"/>
            </w:r>
          </w:p>
        </w:tc>
        <w:tc>
          <w:tcPr>
            <w:tcW w:w="154" w:type="pct"/>
            <w:shd w:val="clear" w:color="auto" w:fill="auto"/>
            <w:vAlign w:val="center"/>
          </w:tcPr>
          <w:p w:rsidR="00950ADC" w:rsidRPr="00623ED5" w:rsidRDefault="00950ADC" w:rsidP="00623ED5">
            <w:pPr>
              <w:widowControl w:val="0"/>
              <w:autoSpaceDE w:val="0"/>
              <w:autoSpaceDN w:val="0"/>
              <w:adjustRightInd w:val="0"/>
              <w:spacing w:before="60" w:after="60"/>
              <w:ind w:right="-11"/>
              <w:jc w:val="center"/>
              <w:rPr>
                <w:color w:val="000000" w:themeColor="text1"/>
              </w:rPr>
            </w:pPr>
            <w:r w:rsidRPr="00623ED5">
              <w:rPr>
                <w:color w:val="000000" w:themeColor="text1"/>
              </w:rPr>
              <w:sym w:font="Wingdings" w:char="F082"/>
            </w:r>
          </w:p>
        </w:tc>
        <w:tc>
          <w:tcPr>
            <w:tcW w:w="155" w:type="pct"/>
            <w:shd w:val="clear" w:color="auto" w:fill="auto"/>
            <w:vAlign w:val="center"/>
          </w:tcPr>
          <w:p w:rsidR="00950ADC" w:rsidRPr="00623ED5" w:rsidRDefault="00950ADC" w:rsidP="00623ED5">
            <w:pPr>
              <w:widowControl w:val="0"/>
              <w:autoSpaceDE w:val="0"/>
              <w:autoSpaceDN w:val="0"/>
              <w:adjustRightInd w:val="0"/>
              <w:spacing w:before="60" w:after="60"/>
              <w:ind w:right="-11"/>
              <w:jc w:val="center"/>
              <w:rPr>
                <w:color w:val="000000" w:themeColor="text1"/>
              </w:rPr>
            </w:pPr>
            <w:r w:rsidRPr="00623ED5">
              <w:rPr>
                <w:color w:val="000000" w:themeColor="text1"/>
              </w:rPr>
              <w:sym w:font="Wingdings" w:char="F083"/>
            </w:r>
          </w:p>
        </w:tc>
        <w:tc>
          <w:tcPr>
            <w:tcW w:w="155" w:type="pct"/>
            <w:shd w:val="clear" w:color="auto" w:fill="auto"/>
            <w:vAlign w:val="center"/>
          </w:tcPr>
          <w:p w:rsidR="00950ADC" w:rsidRPr="00623ED5" w:rsidRDefault="00950ADC" w:rsidP="00623ED5">
            <w:pPr>
              <w:widowControl w:val="0"/>
              <w:autoSpaceDE w:val="0"/>
              <w:autoSpaceDN w:val="0"/>
              <w:adjustRightInd w:val="0"/>
              <w:spacing w:before="60" w:after="60"/>
              <w:ind w:right="-11"/>
              <w:jc w:val="center"/>
              <w:rPr>
                <w:color w:val="000000" w:themeColor="text1"/>
              </w:rPr>
            </w:pPr>
            <w:r w:rsidRPr="00623ED5">
              <w:rPr>
                <w:color w:val="000000" w:themeColor="text1"/>
              </w:rPr>
              <w:sym w:font="Wingdings" w:char="F084"/>
            </w:r>
          </w:p>
        </w:tc>
        <w:tc>
          <w:tcPr>
            <w:tcW w:w="149" w:type="pct"/>
            <w:gridSpan w:val="2"/>
            <w:shd w:val="clear" w:color="auto" w:fill="auto"/>
            <w:vAlign w:val="center"/>
          </w:tcPr>
          <w:p w:rsidR="00950ADC" w:rsidRPr="00623ED5" w:rsidRDefault="00950ADC" w:rsidP="00623ED5">
            <w:pPr>
              <w:widowControl w:val="0"/>
              <w:autoSpaceDE w:val="0"/>
              <w:autoSpaceDN w:val="0"/>
              <w:adjustRightInd w:val="0"/>
              <w:spacing w:before="60" w:after="60"/>
              <w:ind w:right="-11"/>
              <w:jc w:val="center"/>
              <w:rPr>
                <w:color w:val="000000" w:themeColor="text1"/>
              </w:rPr>
            </w:pPr>
            <w:r w:rsidRPr="00623ED5">
              <w:rPr>
                <w:color w:val="000000" w:themeColor="text1"/>
              </w:rPr>
              <w:sym w:font="Wingdings 2" w:char="F06E"/>
            </w:r>
          </w:p>
        </w:tc>
      </w:tr>
      <w:tr w:rsidR="00297D6B" w:rsidRPr="00623ED5" w:rsidTr="0039442C">
        <w:trPr>
          <w:trHeight w:val="397"/>
          <w:tblHeader/>
        </w:trPr>
        <w:tc>
          <w:tcPr>
            <w:tcW w:w="265" w:type="pct"/>
            <w:shd w:val="clear" w:color="auto" w:fill="EEECE1" w:themeFill="background2"/>
            <w:vAlign w:val="center"/>
          </w:tcPr>
          <w:p w:rsidR="00297D6B" w:rsidRPr="00623ED5" w:rsidRDefault="00297D6B" w:rsidP="00623ED5">
            <w:pPr>
              <w:widowControl w:val="0"/>
              <w:autoSpaceDE w:val="0"/>
              <w:autoSpaceDN w:val="0"/>
              <w:adjustRightInd w:val="0"/>
              <w:spacing w:before="60" w:after="60"/>
              <w:ind w:right="-20"/>
              <w:rPr>
                <w:b/>
                <w:color w:val="000000" w:themeColor="text1"/>
                <w:lang w:val="pt-BR"/>
              </w:rPr>
            </w:pPr>
            <w:r>
              <w:rPr>
                <w:b/>
                <w:color w:val="000000" w:themeColor="text1"/>
                <w:lang w:val="pt-BR"/>
              </w:rPr>
              <w:t xml:space="preserve"> </w:t>
            </w:r>
            <w:r w:rsidRPr="00623ED5">
              <w:rPr>
                <w:b/>
                <w:color w:val="000000" w:themeColor="text1"/>
                <w:lang w:val="pt-BR"/>
              </w:rPr>
              <w:t>V.</w:t>
            </w:r>
          </w:p>
        </w:tc>
        <w:tc>
          <w:tcPr>
            <w:tcW w:w="4735" w:type="pct"/>
            <w:gridSpan w:val="7"/>
            <w:shd w:val="clear" w:color="auto" w:fill="EEECE1" w:themeFill="background2"/>
            <w:vAlign w:val="center"/>
          </w:tcPr>
          <w:p w:rsidR="00297D6B" w:rsidRPr="00623ED5" w:rsidRDefault="00297D6B" w:rsidP="00297D6B">
            <w:pPr>
              <w:widowControl w:val="0"/>
              <w:autoSpaceDE w:val="0"/>
              <w:autoSpaceDN w:val="0"/>
              <w:adjustRightInd w:val="0"/>
              <w:spacing w:before="60" w:after="60"/>
              <w:ind w:right="-11"/>
              <w:rPr>
                <w:color w:val="000000" w:themeColor="text1"/>
                <w:lang w:val="pt-BR"/>
              </w:rPr>
            </w:pPr>
            <w:r w:rsidRPr="00623ED5">
              <w:rPr>
                <w:b/>
              </w:rPr>
              <w:t>Quy trình làm việc</w:t>
            </w:r>
          </w:p>
        </w:tc>
      </w:tr>
      <w:tr w:rsidR="0039442C" w:rsidRPr="00623ED5" w:rsidTr="0039442C">
        <w:trPr>
          <w:trHeight w:val="397"/>
          <w:tblHeader/>
        </w:trPr>
        <w:tc>
          <w:tcPr>
            <w:tcW w:w="265" w:type="pct"/>
            <w:shd w:val="clear" w:color="auto" w:fill="auto"/>
            <w:vAlign w:val="center"/>
          </w:tcPr>
          <w:p w:rsidR="0039442C" w:rsidRPr="00623ED5" w:rsidRDefault="0039442C" w:rsidP="00623ED5">
            <w:pPr>
              <w:pStyle w:val="ListParagraph"/>
              <w:numPr>
                <w:ilvl w:val="0"/>
                <w:numId w:val="48"/>
              </w:numPr>
              <w:spacing w:before="60" w:after="60"/>
              <w:ind w:right="-20"/>
              <w:contextualSpacing w:val="0"/>
              <w:jc w:val="center"/>
              <w:rPr>
                <w:color w:val="000000" w:themeColor="text1"/>
                <w:lang w:val="pt-BR"/>
              </w:rPr>
            </w:pPr>
          </w:p>
        </w:tc>
        <w:tc>
          <w:tcPr>
            <w:tcW w:w="3937" w:type="pct"/>
            <w:shd w:val="clear" w:color="auto" w:fill="auto"/>
            <w:vAlign w:val="center"/>
          </w:tcPr>
          <w:p w:rsidR="0039442C" w:rsidRPr="00623ED5" w:rsidRDefault="0039442C" w:rsidP="00623ED5">
            <w:pPr>
              <w:autoSpaceDE w:val="0"/>
              <w:autoSpaceDN w:val="0"/>
              <w:adjustRightInd w:val="0"/>
              <w:spacing w:before="60" w:after="60"/>
              <w:rPr>
                <w:color w:val="000000" w:themeColor="text1"/>
                <w:lang w:val="pt-BR"/>
              </w:rPr>
            </w:pPr>
            <w:r w:rsidRPr="00623ED5">
              <w:rPr>
                <w:lang w:val="pt-BR"/>
              </w:rPr>
              <w:t>Nhà trường lưu trữ các chính sách, quy định, quy trình làm việc rõ ràng, khoa học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39442C" w:rsidRPr="00623ED5" w:rsidRDefault="0039442C" w:rsidP="00BA3C90">
            <w:pPr>
              <w:widowControl w:val="0"/>
              <w:autoSpaceDE w:val="0"/>
              <w:autoSpaceDN w:val="0"/>
              <w:adjustRightInd w:val="0"/>
              <w:spacing w:before="60" w:after="60"/>
              <w:ind w:right="-11"/>
              <w:jc w:val="center"/>
              <w:rPr>
                <w:color w:val="000000" w:themeColor="text1"/>
              </w:rPr>
            </w:pPr>
            <w:r w:rsidRPr="00623ED5">
              <w:rPr>
                <w:color w:val="000000" w:themeColor="text1"/>
              </w:rPr>
              <w:sym w:font="Wingdings" w:char="F081"/>
            </w:r>
          </w:p>
        </w:tc>
        <w:tc>
          <w:tcPr>
            <w:tcW w:w="154" w:type="pct"/>
            <w:shd w:val="clear" w:color="auto" w:fill="auto"/>
            <w:vAlign w:val="center"/>
          </w:tcPr>
          <w:p w:rsidR="0039442C" w:rsidRPr="00623ED5" w:rsidRDefault="0039442C" w:rsidP="00BA3C90">
            <w:pPr>
              <w:widowControl w:val="0"/>
              <w:autoSpaceDE w:val="0"/>
              <w:autoSpaceDN w:val="0"/>
              <w:adjustRightInd w:val="0"/>
              <w:spacing w:before="60" w:after="60"/>
              <w:ind w:right="-11"/>
              <w:jc w:val="center"/>
              <w:rPr>
                <w:color w:val="000000" w:themeColor="text1"/>
              </w:rPr>
            </w:pPr>
            <w:r w:rsidRPr="00623ED5">
              <w:rPr>
                <w:color w:val="000000" w:themeColor="text1"/>
              </w:rPr>
              <w:sym w:font="Wingdings" w:char="F082"/>
            </w:r>
          </w:p>
        </w:tc>
        <w:tc>
          <w:tcPr>
            <w:tcW w:w="155" w:type="pct"/>
            <w:shd w:val="clear" w:color="auto" w:fill="auto"/>
            <w:vAlign w:val="center"/>
          </w:tcPr>
          <w:p w:rsidR="0039442C" w:rsidRPr="00623ED5" w:rsidRDefault="0039442C" w:rsidP="00BA3C90">
            <w:pPr>
              <w:widowControl w:val="0"/>
              <w:autoSpaceDE w:val="0"/>
              <w:autoSpaceDN w:val="0"/>
              <w:adjustRightInd w:val="0"/>
              <w:spacing w:before="60" w:after="60"/>
              <w:ind w:right="-11"/>
              <w:jc w:val="center"/>
              <w:rPr>
                <w:color w:val="000000" w:themeColor="text1"/>
              </w:rPr>
            </w:pPr>
            <w:r w:rsidRPr="00623ED5">
              <w:rPr>
                <w:color w:val="000000" w:themeColor="text1"/>
              </w:rPr>
              <w:sym w:font="Wingdings" w:char="F083"/>
            </w:r>
          </w:p>
        </w:tc>
        <w:tc>
          <w:tcPr>
            <w:tcW w:w="155" w:type="pct"/>
            <w:shd w:val="clear" w:color="auto" w:fill="auto"/>
            <w:vAlign w:val="center"/>
          </w:tcPr>
          <w:p w:rsidR="0039442C" w:rsidRPr="00623ED5" w:rsidRDefault="0039442C" w:rsidP="00BA3C90">
            <w:pPr>
              <w:widowControl w:val="0"/>
              <w:autoSpaceDE w:val="0"/>
              <w:autoSpaceDN w:val="0"/>
              <w:adjustRightInd w:val="0"/>
              <w:spacing w:before="60" w:after="60"/>
              <w:ind w:right="-11"/>
              <w:jc w:val="center"/>
              <w:rPr>
                <w:color w:val="000000" w:themeColor="text1"/>
              </w:rPr>
            </w:pPr>
            <w:r w:rsidRPr="00623ED5">
              <w:rPr>
                <w:color w:val="000000" w:themeColor="text1"/>
              </w:rPr>
              <w:sym w:font="Wingdings" w:char="F084"/>
            </w:r>
          </w:p>
        </w:tc>
        <w:tc>
          <w:tcPr>
            <w:tcW w:w="149" w:type="pct"/>
            <w:gridSpan w:val="2"/>
            <w:shd w:val="clear" w:color="auto" w:fill="auto"/>
            <w:vAlign w:val="center"/>
          </w:tcPr>
          <w:p w:rsidR="0039442C" w:rsidRPr="00623ED5" w:rsidRDefault="0039442C" w:rsidP="00BA3C90">
            <w:pPr>
              <w:widowControl w:val="0"/>
              <w:autoSpaceDE w:val="0"/>
              <w:autoSpaceDN w:val="0"/>
              <w:adjustRightInd w:val="0"/>
              <w:spacing w:before="60" w:after="60"/>
              <w:ind w:right="-11"/>
              <w:jc w:val="center"/>
              <w:rPr>
                <w:color w:val="000000" w:themeColor="text1"/>
              </w:rPr>
            </w:pPr>
            <w:r w:rsidRPr="00623ED5">
              <w:rPr>
                <w:color w:val="000000" w:themeColor="text1"/>
              </w:rPr>
              <w:sym w:font="Wingdings 2" w:char="F06E"/>
            </w:r>
          </w:p>
        </w:tc>
      </w:tr>
      <w:tr w:rsidR="0039442C" w:rsidRPr="00623ED5" w:rsidTr="0039442C">
        <w:trPr>
          <w:trHeight w:val="397"/>
          <w:tblHeader/>
        </w:trPr>
        <w:tc>
          <w:tcPr>
            <w:tcW w:w="265" w:type="pct"/>
            <w:shd w:val="clear" w:color="auto" w:fill="auto"/>
            <w:vAlign w:val="center"/>
          </w:tcPr>
          <w:p w:rsidR="0039442C" w:rsidRPr="00623ED5" w:rsidRDefault="0039442C" w:rsidP="00623ED5">
            <w:pPr>
              <w:pStyle w:val="ListParagraph"/>
              <w:numPr>
                <w:ilvl w:val="0"/>
                <w:numId w:val="48"/>
              </w:numPr>
              <w:spacing w:before="60" w:after="60"/>
              <w:ind w:right="-20"/>
              <w:contextualSpacing w:val="0"/>
              <w:jc w:val="center"/>
              <w:rPr>
                <w:color w:val="000000" w:themeColor="text1"/>
                <w:lang w:val="pt-BR"/>
              </w:rPr>
            </w:pPr>
          </w:p>
        </w:tc>
        <w:tc>
          <w:tcPr>
            <w:tcW w:w="3937" w:type="pct"/>
            <w:shd w:val="clear" w:color="auto" w:fill="auto"/>
            <w:vAlign w:val="center"/>
          </w:tcPr>
          <w:p w:rsidR="0039442C" w:rsidRPr="00623ED5" w:rsidRDefault="0039442C" w:rsidP="00623ED5">
            <w:pPr>
              <w:widowControl w:val="0"/>
              <w:spacing w:before="60" w:after="60"/>
              <w:rPr>
                <w:color w:val="000000" w:themeColor="text1"/>
                <w:lang w:val="pt-BR"/>
              </w:rPr>
            </w:pPr>
            <w:r w:rsidRPr="00623ED5">
              <w:rPr>
                <w:lang w:val="pt-BR"/>
              </w:rPr>
              <w:t xml:space="preserve"> Thầy/Cô có thể dễ dàng tìm kiếm các văn bản do Nhà trường ban hành trên website nội bộ của các phòng ban chức năng, v.v 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39442C" w:rsidRPr="00623ED5" w:rsidRDefault="0039442C" w:rsidP="00623ED5">
            <w:pPr>
              <w:widowControl w:val="0"/>
              <w:autoSpaceDE w:val="0"/>
              <w:autoSpaceDN w:val="0"/>
              <w:adjustRightInd w:val="0"/>
              <w:spacing w:before="60" w:after="60"/>
              <w:ind w:right="-11"/>
              <w:jc w:val="center"/>
              <w:rPr>
                <w:color w:val="000000" w:themeColor="text1"/>
              </w:rPr>
            </w:pPr>
            <w:r w:rsidRPr="00623ED5">
              <w:rPr>
                <w:color w:val="000000" w:themeColor="text1"/>
              </w:rPr>
              <w:sym w:font="Wingdings" w:char="F081"/>
            </w:r>
          </w:p>
        </w:tc>
        <w:tc>
          <w:tcPr>
            <w:tcW w:w="154" w:type="pct"/>
            <w:shd w:val="clear" w:color="auto" w:fill="auto"/>
            <w:vAlign w:val="center"/>
          </w:tcPr>
          <w:p w:rsidR="0039442C" w:rsidRPr="00623ED5" w:rsidRDefault="0039442C" w:rsidP="00623ED5">
            <w:pPr>
              <w:widowControl w:val="0"/>
              <w:autoSpaceDE w:val="0"/>
              <w:autoSpaceDN w:val="0"/>
              <w:adjustRightInd w:val="0"/>
              <w:spacing w:before="60" w:after="60"/>
              <w:ind w:right="-11"/>
              <w:jc w:val="center"/>
              <w:rPr>
                <w:color w:val="000000" w:themeColor="text1"/>
              </w:rPr>
            </w:pPr>
            <w:r w:rsidRPr="00623ED5">
              <w:rPr>
                <w:color w:val="000000" w:themeColor="text1"/>
              </w:rPr>
              <w:sym w:font="Wingdings" w:char="F082"/>
            </w:r>
          </w:p>
        </w:tc>
        <w:tc>
          <w:tcPr>
            <w:tcW w:w="155" w:type="pct"/>
            <w:shd w:val="clear" w:color="auto" w:fill="auto"/>
            <w:vAlign w:val="center"/>
          </w:tcPr>
          <w:p w:rsidR="0039442C" w:rsidRPr="00623ED5" w:rsidRDefault="0039442C" w:rsidP="00623ED5">
            <w:pPr>
              <w:widowControl w:val="0"/>
              <w:autoSpaceDE w:val="0"/>
              <w:autoSpaceDN w:val="0"/>
              <w:adjustRightInd w:val="0"/>
              <w:spacing w:before="60" w:after="60"/>
              <w:ind w:right="-11"/>
              <w:jc w:val="center"/>
              <w:rPr>
                <w:color w:val="000000" w:themeColor="text1"/>
              </w:rPr>
            </w:pPr>
            <w:r w:rsidRPr="00623ED5">
              <w:rPr>
                <w:color w:val="000000" w:themeColor="text1"/>
              </w:rPr>
              <w:sym w:font="Wingdings" w:char="F083"/>
            </w:r>
          </w:p>
        </w:tc>
        <w:tc>
          <w:tcPr>
            <w:tcW w:w="155" w:type="pct"/>
            <w:shd w:val="clear" w:color="auto" w:fill="auto"/>
            <w:vAlign w:val="center"/>
          </w:tcPr>
          <w:p w:rsidR="0039442C" w:rsidRPr="00623ED5" w:rsidRDefault="0039442C" w:rsidP="00623ED5">
            <w:pPr>
              <w:widowControl w:val="0"/>
              <w:autoSpaceDE w:val="0"/>
              <w:autoSpaceDN w:val="0"/>
              <w:adjustRightInd w:val="0"/>
              <w:spacing w:before="60" w:after="60"/>
              <w:ind w:right="-11"/>
              <w:jc w:val="center"/>
              <w:rPr>
                <w:color w:val="000000" w:themeColor="text1"/>
              </w:rPr>
            </w:pPr>
            <w:r w:rsidRPr="00623ED5">
              <w:rPr>
                <w:color w:val="000000" w:themeColor="text1"/>
              </w:rPr>
              <w:sym w:font="Wingdings" w:char="F084"/>
            </w:r>
          </w:p>
        </w:tc>
        <w:tc>
          <w:tcPr>
            <w:tcW w:w="149" w:type="pct"/>
            <w:gridSpan w:val="2"/>
            <w:shd w:val="clear" w:color="auto" w:fill="auto"/>
            <w:vAlign w:val="center"/>
          </w:tcPr>
          <w:p w:rsidR="0039442C" w:rsidRPr="00623ED5" w:rsidRDefault="0039442C" w:rsidP="00623ED5">
            <w:pPr>
              <w:widowControl w:val="0"/>
              <w:autoSpaceDE w:val="0"/>
              <w:autoSpaceDN w:val="0"/>
              <w:adjustRightInd w:val="0"/>
              <w:spacing w:before="60" w:after="60"/>
              <w:ind w:right="-11"/>
              <w:jc w:val="center"/>
              <w:rPr>
                <w:color w:val="000000" w:themeColor="text1"/>
              </w:rPr>
            </w:pPr>
            <w:r w:rsidRPr="00623ED5">
              <w:rPr>
                <w:color w:val="000000" w:themeColor="text1"/>
              </w:rPr>
              <w:sym w:font="Wingdings 2" w:char="F06E"/>
            </w:r>
          </w:p>
        </w:tc>
      </w:tr>
      <w:tr w:rsidR="0039442C" w:rsidRPr="00623ED5" w:rsidTr="0039442C">
        <w:trPr>
          <w:trHeight w:val="397"/>
          <w:tblHeader/>
        </w:trPr>
        <w:tc>
          <w:tcPr>
            <w:tcW w:w="265" w:type="pct"/>
            <w:shd w:val="clear" w:color="auto" w:fill="auto"/>
            <w:vAlign w:val="center"/>
          </w:tcPr>
          <w:p w:rsidR="0039442C" w:rsidRPr="00623ED5" w:rsidRDefault="0039442C" w:rsidP="00623ED5">
            <w:pPr>
              <w:pStyle w:val="ListParagraph"/>
              <w:numPr>
                <w:ilvl w:val="0"/>
                <w:numId w:val="48"/>
              </w:numPr>
              <w:spacing w:before="60" w:after="60"/>
              <w:ind w:right="-20"/>
              <w:contextualSpacing w:val="0"/>
              <w:jc w:val="center"/>
              <w:rPr>
                <w:color w:val="000000" w:themeColor="text1"/>
                <w:lang w:val="pt-BR"/>
              </w:rPr>
            </w:pPr>
          </w:p>
        </w:tc>
        <w:tc>
          <w:tcPr>
            <w:tcW w:w="3937" w:type="pct"/>
            <w:shd w:val="clear" w:color="auto" w:fill="auto"/>
            <w:vAlign w:val="center"/>
          </w:tcPr>
          <w:p w:rsidR="0039442C" w:rsidRPr="00623ED5" w:rsidRDefault="0039442C" w:rsidP="00623ED5">
            <w:pPr>
              <w:widowControl w:val="0"/>
              <w:spacing w:before="60" w:after="60"/>
              <w:rPr>
                <w:color w:val="000000" w:themeColor="text1"/>
                <w:lang w:val="pt-BR"/>
              </w:rPr>
            </w:pPr>
            <w:r w:rsidRPr="00623ED5">
              <w:rPr>
                <w:lang w:val="pt-BR"/>
              </w:rPr>
              <w:t xml:space="preserve">  Thầy/Cô biết nơi liên hệ để giải quyết/phản hồi các công việc khi cần thiết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39442C" w:rsidRPr="00623ED5" w:rsidRDefault="0039442C" w:rsidP="00623ED5">
            <w:pPr>
              <w:widowControl w:val="0"/>
              <w:autoSpaceDE w:val="0"/>
              <w:autoSpaceDN w:val="0"/>
              <w:adjustRightInd w:val="0"/>
              <w:spacing w:before="60" w:after="60"/>
              <w:ind w:right="-11"/>
              <w:jc w:val="center"/>
              <w:rPr>
                <w:color w:val="000000" w:themeColor="text1"/>
              </w:rPr>
            </w:pPr>
            <w:r w:rsidRPr="00623ED5">
              <w:rPr>
                <w:color w:val="000000" w:themeColor="text1"/>
              </w:rPr>
              <w:sym w:font="Wingdings" w:char="F081"/>
            </w:r>
          </w:p>
        </w:tc>
        <w:tc>
          <w:tcPr>
            <w:tcW w:w="154" w:type="pct"/>
            <w:shd w:val="clear" w:color="auto" w:fill="auto"/>
            <w:vAlign w:val="center"/>
          </w:tcPr>
          <w:p w:rsidR="0039442C" w:rsidRPr="00623ED5" w:rsidRDefault="0039442C" w:rsidP="00623ED5">
            <w:pPr>
              <w:widowControl w:val="0"/>
              <w:autoSpaceDE w:val="0"/>
              <w:autoSpaceDN w:val="0"/>
              <w:adjustRightInd w:val="0"/>
              <w:spacing w:before="60" w:after="60"/>
              <w:ind w:right="-11"/>
              <w:jc w:val="center"/>
              <w:rPr>
                <w:color w:val="000000" w:themeColor="text1"/>
              </w:rPr>
            </w:pPr>
            <w:r w:rsidRPr="00623ED5">
              <w:rPr>
                <w:color w:val="000000" w:themeColor="text1"/>
              </w:rPr>
              <w:sym w:font="Wingdings" w:char="F082"/>
            </w:r>
          </w:p>
        </w:tc>
        <w:tc>
          <w:tcPr>
            <w:tcW w:w="155" w:type="pct"/>
            <w:shd w:val="clear" w:color="auto" w:fill="auto"/>
            <w:vAlign w:val="center"/>
          </w:tcPr>
          <w:p w:rsidR="0039442C" w:rsidRPr="00623ED5" w:rsidRDefault="0039442C" w:rsidP="00623ED5">
            <w:pPr>
              <w:widowControl w:val="0"/>
              <w:autoSpaceDE w:val="0"/>
              <w:autoSpaceDN w:val="0"/>
              <w:adjustRightInd w:val="0"/>
              <w:spacing w:before="60" w:after="60"/>
              <w:ind w:right="-11"/>
              <w:jc w:val="center"/>
              <w:rPr>
                <w:color w:val="000000" w:themeColor="text1"/>
              </w:rPr>
            </w:pPr>
            <w:r w:rsidRPr="00623ED5">
              <w:rPr>
                <w:color w:val="000000" w:themeColor="text1"/>
              </w:rPr>
              <w:sym w:font="Wingdings" w:char="F083"/>
            </w:r>
          </w:p>
        </w:tc>
        <w:tc>
          <w:tcPr>
            <w:tcW w:w="155" w:type="pct"/>
            <w:shd w:val="clear" w:color="auto" w:fill="auto"/>
            <w:vAlign w:val="center"/>
          </w:tcPr>
          <w:p w:rsidR="0039442C" w:rsidRPr="00623ED5" w:rsidRDefault="0039442C" w:rsidP="00623ED5">
            <w:pPr>
              <w:widowControl w:val="0"/>
              <w:autoSpaceDE w:val="0"/>
              <w:autoSpaceDN w:val="0"/>
              <w:adjustRightInd w:val="0"/>
              <w:spacing w:before="60" w:after="60"/>
              <w:ind w:right="-11"/>
              <w:jc w:val="center"/>
              <w:rPr>
                <w:color w:val="000000" w:themeColor="text1"/>
              </w:rPr>
            </w:pPr>
            <w:r w:rsidRPr="00623ED5">
              <w:rPr>
                <w:color w:val="000000" w:themeColor="text1"/>
              </w:rPr>
              <w:sym w:font="Wingdings" w:char="F084"/>
            </w:r>
          </w:p>
        </w:tc>
        <w:tc>
          <w:tcPr>
            <w:tcW w:w="149" w:type="pct"/>
            <w:gridSpan w:val="2"/>
            <w:shd w:val="clear" w:color="auto" w:fill="auto"/>
            <w:vAlign w:val="center"/>
          </w:tcPr>
          <w:p w:rsidR="0039442C" w:rsidRPr="00623ED5" w:rsidRDefault="0039442C" w:rsidP="00623ED5">
            <w:pPr>
              <w:widowControl w:val="0"/>
              <w:autoSpaceDE w:val="0"/>
              <w:autoSpaceDN w:val="0"/>
              <w:adjustRightInd w:val="0"/>
              <w:spacing w:before="60" w:after="60"/>
              <w:ind w:right="-11"/>
              <w:jc w:val="center"/>
              <w:rPr>
                <w:color w:val="000000" w:themeColor="text1"/>
              </w:rPr>
            </w:pPr>
            <w:r w:rsidRPr="00623ED5">
              <w:rPr>
                <w:color w:val="000000" w:themeColor="text1"/>
              </w:rPr>
              <w:sym w:font="Wingdings 2" w:char="F06E"/>
            </w:r>
          </w:p>
        </w:tc>
      </w:tr>
      <w:tr w:rsidR="0039442C" w:rsidRPr="00297D6B" w:rsidTr="0039442C">
        <w:trPr>
          <w:trHeight w:val="397"/>
          <w:tblHeader/>
        </w:trPr>
        <w:tc>
          <w:tcPr>
            <w:tcW w:w="265" w:type="pct"/>
            <w:shd w:val="clear" w:color="auto" w:fill="EEECE1" w:themeFill="background2"/>
            <w:vAlign w:val="center"/>
          </w:tcPr>
          <w:p w:rsidR="0039442C" w:rsidRPr="00623ED5" w:rsidRDefault="0039442C" w:rsidP="00623ED5">
            <w:pPr>
              <w:widowControl w:val="0"/>
              <w:autoSpaceDE w:val="0"/>
              <w:autoSpaceDN w:val="0"/>
              <w:adjustRightInd w:val="0"/>
              <w:spacing w:before="60" w:after="60"/>
              <w:ind w:right="-20"/>
              <w:rPr>
                <w:b/>
                <w:color w:val="000000" w:themeColor="text1"/>
                <w:lang w:val="pt-BR"/>
              </w:rPr>
            </w:pPr>
            <w:r w:rsidRPr="00623ED5">
              <w:rPr>
                <w:b/>
                <w:color w:val="000000" w:themeColor="text1"/>
                <w:lang w:val="pt-BR"/>
              </w:rPr>
              <w:t>VI</w:t>
            </w:r>
            <w:r>
              <w:rPr>
                <w:b/>
                <w:color w:val="000000" w:themeColor="text1"/>
                <w:lang w:val="pt-BR"/>
              </w:rPr>
              <w:t>.</w:t>
            </w:r>
          </w:p>
        </w:tc>
        <w:tc>
          <w:tcPr>
            <w:tcW w:w="4735" w:type="pct"/>
            <w:gridSpan w:val="7"/>
            <w:shd w:val="clear" w:color="auto" w:fill="EEECE1" w:themeFill="background2"/>
            <w:vAlign w:val="center"/>
          </w:tcPr>
          <w:p w:rsidR="0039442C" w:rsidRPr="00297D6B" w:rsidRDefault="0039442C" w:rsidP="00297D6B">
            <w:pPr>
              <w:widowControl w:val="0"/>
              <w:spacing w:before="60" w:after="60"/>
              <w:rPr>
                <w:color w:val="000000" w:themeColor="text1"/>
                <w:lang w:val="pt-BR"/>
              </w:rPr>
            </w:pPr>
            <w:r w:rsidRPr="00623ED5">
              <w:rPr>
                <w:b/>
                <w:lang w:val="pt-BR"/>
              </w:rPr>
              <w:t>Cơ hội đào tạo và thăng tiến</w:t>
            </w:r>
          </w:p>
        </w:tc>
      </w:tr>
      <w:tr w:rsidR="0039442C" w:rsidRPr="00623ED5" w:rsidTr="0039442C">
        <w:trPr>
          <w:trHeight w:val="397"/>
          <w:tblHeader/>
        </w:trPr>
        <w:tc>
          <w:tcPr>
            <w:tcW w:w="265" w:type="pct"/>
            <w:shd w:val="clear" w:color="auto" w:fill="auto"/>
            <w:vAlign w:val="center"/>
          </w:tcPr>
          <w:p w:rsidR="0039442C" w:rsidRPr="00623ED5" w:rsidRDefault="0039442C" w:rsidP="00623ED5">
            <w:pPr>
              <w:pStyle w:val="ListParagraph"/>
              <w:numPr>
                <w:ilvl w:val="0"/>
                <w:numId w:val="48"/>
              </w:numPr>
              <w:spacing w:before="60" w:after="60"/>
              <w:ind w:right="-20"/>
              <w:contextualSpacing w:val="0"/>
              <w:jc w:val="center"/>
              <w:rPr>
                <w:color w:val="000000" w:themeColor="text1"/>
                <w:lang w:val="pt-BR"/>
              </w:rPr>
            </w:pPr>
          </w:p>
        </w:tc>
        <w:tc>
          <w:tcPr>
            <w:tcW w:w="393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442C" w:rsidRPr="00623ED5" w:rsidRDefault="0039442C" w:rsidP="00623ED5">
            <w:pPr>
              <w:widowControl w:val="0"/>
              <w:spacing w:before="60" w:after="60"/>
              <w:rPr>
                <w:color w:val="000000" w:themeColor="text1"/>
                <w:lang w:val="pt-BR"/>
              </w:rPr>
            </w:pPr>
            <w:r w:rsidRPr="00623ED5">
              <w:rPr>
                <w:lang w:val="pt-BR"/>
              </w:rPr>
              <w:t xml:space="preserve"> Thầy/Cô được tạo điều kiện tham gia đào tạo/bồi dưỡng nâng cao năng lực làm việc</w:t>
            </w:r>
          </w:p>
        </w:tc>
        <w:tc>
          <w:tcPr>
            <w:tcW w:w="18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442C" w:rsidRPr="00623ED5" w:rsidRDefault="0039442C" w:rsidP="00623ED5">
            <w:pPr>
              <w:widowControl w:val="0"/>
              <w:autoSpaceDE w:val="0"/>
              <w:autoSpaceDN w:val="0"/>
              <w:adjustRightInd w:val="0"/>
              <w:spacing w:before="60" w:after="60"/>
              <w:ind w:right="-11"/>
              <w:jc w:val="center"/>
              <w:rPr>
                <w:color w:val="000000" w:themeColor="text1"/>
              </w:rPr>
            </w:pPr>
            <w:r w:rsidRPr="00623ED5">
              <w:rPr>
                <w:color w:val="000000" w:themeColor="text1"/>
              </w:rPr>
              <w:sym w:font="Wingdings" w:char="F081"/>
            </w:r>
          </w:p>
        </w:tc>
        <w:tc>
          <w:tcPr>
            <w:tcW w:w="1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442C" w:rsidRPr="00623ED5" w:rsidRDefault="0039442C" w:rsidP="00623ED5">
            <w:pPr>
              <w:widowControl w:val="0"/>
              <w:autoSpaceDE w:val="0"/>
              <w:autoSpaceDN w:val="0"/>
              <w:adjustRightInd w:val="0"/>
              <w:spacing w:before="60" w:after="60"/>
              <w:ind w:right="-11"/>
              <w:jc w:val="center"/>
              <w:rPr>
                <w:color w:val="000000" w:themeColor="text1"/>
              </w:rPr>
            </w:pPr>
            <w:r w:rsidRPr="00623ED5">
              <w:rPr>
                <w:color w:val="000000" w:themeColor="text1"/>
              </w:rPr>
              <w:sym w:font="Wingdings" w:char="F082"/>
            </w:r>
          </w:p>
        </w:tc>
        <w:tc>
          <w:tcPr>
            <w:tcW w:w="15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442C" w:rsidRPr="00623ED5" w:rsidRDefault="0039442C" w:rsidP="00623ED5">
            <w:pPr>
              <w:widowControl w:val="0"/>
              <w:autoSpaceDE w:val="0"/>
              <w:autoSpaceDN w:val="0"/>
              <w:adjustRightInd w:val="0"/>
              <w:spacing w:before="60" w:after="60"/>
              <w:ind w:right="-11"/>
              <w:jc w:val="center"/>
              <w:rPr>
                <w:color w:val="000000" w:themeColor="text1"/>
              </w:rPr>
            </w:pPr>
            <w:r w:rsidRPr="00623ED5">
              <w:rPr>
                <w:color w:val="000000" w:themeColor="text1"/>
              </w:rPr>
              <w:sym w:font="Wingdings" w:char="F083"/>
            </w:r>
          </w:p>
        </w:tc>
        <w:tc>
          <w:tcPr>
            <w:tcW w:w="15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442C" w:rsidRPr="00623ED5" w:rsidRDefault="0039442C" w:rsidP="00623ED5">
            <w:pPr>
              <w:widowControl w:val="0"/>
              <w:autoSpaceDE w:val="0"/>
              <w:autoSpaceDN w:val="0"/>
              <w:adjustRightInd w:val="0"/>
              <w:spacing w:before="60" w:after="60"/>
              <w:ind w:right="-11"/>
              <w:jc w:val="center"/>
              <w:rPr>
                <w:color w:val="000000" w:themeColor="text1"/>
              </w:rPr>
            </w:pPr>
            <w:r w:rsidRPr="00623ED5">
              <w:rPr>
                <w:color w:val="000000" w:themeColor="text1"/>
              </w:rPr>
              <w:sym w:font="Wingdings" w:char="F084"/>
            </w:r>
          </w:p>
        </w:tc>
        <w:tc>
          <w:tcPr>
            <w:tcW w:w="149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442C" w:rsidRPr="00623ED5" w:rsidRDefault="0039442C" w:rsidP="00623ED5">
            <w:pPr>
              <w:widowControl w:val="0"/>
              <w:autoSpaceDE w:val="0"/>
              <w:autoSpaceDN w:val="0"/>
              <w:adjustRightInd w:val="0"/>
              <w:spacing w:before="60" w:after="60"/>
              <w:ind w:right="-11"/>
              <w:jc w:val="center"/>
              <w:rPr>
                <w:color w:val="000000" w:themeColor="text1"/>
              </w:rPr>
            </w:pPr>
            <w:r w:rsidRPr="00623ED5">
              <w:rPr>
                <w:color w:val="000000" w:themeColor="text1"/>
              </w:rPr>
              <w:sym w:font="Wingdings 2" w:char="F06E"/>
            </w:r>
          </w:p>
        </w:tc>
      </w:tr>
      <w:tr w:rsidR="0039442C" w:rsidRPr="00623ED5" w:rsidTr="0039442C">
        <w:trPr>
          <w:trHeight w:val="397"/>
          <w:tblHeader/>
        </w:trPr>
        <w:tc>
          <w:tcPr>
            <w:tcW w:w="26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442C" w:rsidRPr="00623ED5" w:rsidRDefault="0039442C" w:rsidP="00623ED5">
            <w:pPr>
              <w:pStyle w:val="ListParagraph"/>
              <w:numPr>
                <w:ilvl w:val="0"/>
                <w:numId w:val="48"/>
              </w:numPr>
              <w:spacing w:before="60" w:after="60"/>
              <w:ind w:right="-20"/>
              <w:contextualSpacing w:val="0"/>
              <w:jc w:val="center"/>
              <w:rPr>
                <w:color w:val="000000" w:themeColor="text1"/>
                <w:lang w:val="pt-BR"/>
              </w:rPr>
            </w:pPr>
          </w:p>
        </w:tc>
        <w:tc>
          <w:tcPr>
            <w:tcW w:w="393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442C" w:rsidRPr="00623ED5" w:rsidRDefault="0039442C" w:rsidP="00623ED5">
            <w:pPr>
              <w:widowControl w:val="0"/>
              <w:spacing w:before="60" w:after="60"/>
              <w:rPr>
                <w:lang w:val="pt-BR"/>
              </w:rPr>
            </w:pPr>
            <w:r w:rsidRPr="00623ED5">
              <w:rPr>
                <w:lang w:val="pt-BR"/>
              </w:rPr>
              <w:t>Cơ hội thăng tiến công bằng cho mọi thành viên</w:t>
            </w:r>
          </w:p>
        </w:tc>
        <w:tc>
          <w:tcPr>
            <w:tcW w:w="18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442C" w:rsidRPr="00623ED5" w:rsidRDefault="0039442C" w:rsidP="00623ED5">
            <w:pPr>
              <w:widowControl w:val="0"/>
              <w:autoSpaceDE w:val="0"/>
              <w:autoSpaceDN w:val="0"/>
              <w:adjustRightInd w:val="0"/>
              <w:spacing w:before="60" w:after="60"/>
              <w:ind w:right="-11"/>
              <w:jc w:val="center"/>
              <w:rPr>
                <w:color w:val="000000" w:themeColor="text1"/>
              </w:rPr>
            </w:pPr>
            <w:r w:rsidRPr="00623ED5">
              <w:rPr>
                <w:color w:val="000000" w:themeColor="text1"/>
              </w:rPr>
              <w:sym w:font="Wingdings" w:char="F081"/>
            </w:r>
          </w:p>
        </w:tc>
        <w:tc>
          <w:tcPr>
            <w:tcW w:w="1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442C" w:rsidRPr="00623ED5" w:rsidRDefault="0039442C" w:rsidP="00623ED5">
            <w:pPr>
              <w:widowControl w:val="0"/>
              <w:autoSpaceDE w:val="0"/>
              <w:autoSpaceDN w:val="0"/>
              <w:adjustRightInd w:val="0"/>
              <w:spacing w:before="60" w:after="60"/>
              <w:ind w:right="-11"/>
              <w:jc w:val="center"/>
              <w:rPr>
                <w:color w:val="000000" w:themeColor="text1"/>
              </w:rPr>
            </w:pPr>
            <w:r w:rsidRPr="00623ED5">
              <w:rPr>
                <w:color w:val="000000" w:themeColor="text1"/>
              </w:rPr>
              <w:sym w:font="Wingdings" w:char="F082"/>
            </w:r>
          </w:p>
        </w:tc>
        <w:tc>
          <w:tcPr>
            <w:tcW w:w="15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442C" w:rsidRPr="00623ED5" w:rsidRDefault="0039442C" w:rsidP="00623ED5">
            <w:pPr>
              <w:widowControl w:val="0"/>
              <w:autoSpaceDE w:val="0"/>
              <w:autoSpaceDN w:val="0"/>
              <w:adjustRightInd w:val="0"/>
              <w:spacing w:before="60" w:after="60"/>
              <w:ind w:right="-11"/>
              <w:jc w:val="center"/>
              <w:rPr>
                <w:color w:val="000000" w:themeColor="text1"/>
              </w:rPr>
            </w:pPr>
            <w:r w:rsidRPr="00623ED5">
              <w:rPr>
                <w:color w:val="000000" w:themeColor="text1"/>
              </w:rPr>
              <w:sym w:font="Wingdings" w:char="F083"/>
            </w:r>
          </w:p>
        </w:tc>
        <w:tc>
          <w:tcPr>
            <w:tcW w:w="15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442C" w:rsidRPr="00623ED5" w:rsidRDefault="0039442C" w:rsidP="00623ED5">
            <w:pPr>
              <w:widowControl w:val="0"/>
              <w:autoSpaceDE w:val="0"/>
              <w:autoSpaceDN w:val="0"/>
              <w:adjustRightInd w:val="0"/>
              <w:spacing w:before="60" w:after="60"/>
              <w:ind w:right="-11"/>
              <w:jc w:val="center"/>
              <w:rPr>
                <w:color w:val="000000" w:themeColor="text1"/>
              </w:rPr>
            </w:pPr>
            <w:r w:rsidRPr="00623ED5">
              <w:rPr>
                <w:color w:val="000000" w:themeColor="text1"/>
              </w:rPr>
              <w:sym w:font="Wingdings" w:char="F084"/>
            </w:r>
          </w:p>
        </w:tc>
        <w:tc>
          <w:tcPr>
            <w:tcW w:w="149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442C" w:rsidRPr="00623ED5" w:rsidRDefault="0039442C" w:rsidP="00623ED5">
            <w:pPr>
              <w:widowControl w:val="0"/>
              <w:autoSpaceDE w:val="0"/>
              <w:autoSpaceDN w:val="0"/>
              <w:adjustRightInd w:val="0"/>
              <w:spacing w:before="60" w:after="60"/>
              <w:ind w:right="-11"/>
              <w:jc w:val="center"/>
              <w:rPr>
                <w:color w:val="000000" w:themeColor="text1"/>
              </w:rPr>
            </w:pPr>
            <w:r w:rsidRPr="00623ED5">
              <w:rPr>
                <w:color w:val="000000" w:themeColor="text1"/>
              </w:rPr>
              <w:sym w:font="Wingdings 2" w:char="F06E"/>
            </w:r>
          </w:p>
        </w:tc>
      </w:tr>
      <w:tr w:rsidR="0039442C" w:rsidRPr="00623ED5" w:rsidTr="0039442C">
        <w:trPr>
          <w:trHeight w:val="397"/>
          <w:tblHeader/>
        </w:trPr>
        <w:tc>
          <w:tcPr>
            <w:tcW w:w="26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442C" w:rsidRPr="00623ED5" w:rsidRDefault="0039442C" w:rsidP="00623ED5">
            <w:pPr>
              <w:pStyle w:val="ListParagraph"/>
              <w:numPr>
                <w:ilvl w:val="0"/>
                <w:numId w:val="48"/>
              </w:numPr>
              <w:spacing w:before="60" w:after="60"/>
              <w:ind w:right="-20"/>
              <w:contextualSpacing w:val="0"/>
              <w:jc w:val="center"/>
              <w:rPr>
                <w:color w:val="000000" w:themeColor="text1"/>
                <w:lang w:val="pt-BR"/>
              </w:rPr>
            </w:pPr>
          </w:p>
        </w:tc>
        <w:tc>
          <w:tcPr>
            <w:tcW w:w="4735" w:type="pct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42C" w:rsidRPr="00623ED5" w:rsidRDefault="0039442C" w:rsidP="00623ED5">
            <w:pPr>
              <w:widowControl w:val="0"/>
              <w:spacing w:before="60" w:after="60"/>
              <w:rPr>
                <w:lang w:val="pt-BR"/>
              </w:rPr>
            </w:pPr>
            <w:r w:rsidRPr="00623ED5">
              <w:rPr>
                <w:lang w:val="pt-BR"/>
              </w:rPr>
              <w:t>Số lần trong 1 năm Thầy/Cô tham gia hội nghị, hội thảo trong nước và ngoài nước</w:t>
            </w:r>
          </w:p>
          <w:p w:rsidR="0039442C" w:rsidRPr="00623ED5" w:rsidRDefault="0039442C" w:rsidP="00623ED5">
            <w:pPr>
              <w:widowControl w:val="0"/>
              <w:spacing w:before="60" w:after="60"/>
              <w:rPr>
                <w:lang w:val="pt-BR"/>
              </w:rPr>
            </w:pPr>
            <w:r w:rsidRPr="00623ED5">
              <w:t></w:t>
            </w:r>
            <w:r w:rsidRPr="00623ED5">
              <w:rPr>
                <w:lang w:val="pt-BR"/>
              </w:rPr>
              <w:t xml:space="preserve"> Không lần nào</w:t>
            </w:r>
          </w:p>
          <w:p w:rsidR="0039442C" w:rsidRPr="00623ED5" w:rsidRDefault="0039442C" w:rsidP="00623ED5">
            <w:pPr>
              <w:widowControl w:val="0"/>
              <w:spacing w:before="60" w:after="60"/>
              <w:rPr>
                <w:lang w:val="pt-BR"/>
              </w:rPr>
            </w:pPr>
            <w:r w:rsidRPr="00623ED5">
              <w:t></w:t>
            </w:r>
            <w:r w:rsidRPr="00623ED5">
              <w:rPr>
                <w:lang w:val="pt-BR"/>
              </w:rPr>
              <w:t xml:space="preserve"> </w:t>
            </w:r>
            <w:r w:rsidR="00141830">
              <w:rPr>
                <w:lang w:val="pt-BR"/>
              </w:rPr>
              <w:t>1 – 2 lần</w:t>
            </w:r>
          </w:p>
          <w:p w:rsidR="0039442C" w:rsidRPr="00623ED5" w:rsidRDefault="0039442C" w:rsidP="00623ED5">
            <w:pPr>
              <w:widowControl w:val="0"/>
              <w:spacing w:before="60" w:after="60"/>
            </w:pPr>
            <w:r w:rsidRPr="00623ED5">
              <w:t> 3 – 4 lần</w:t>
            </w:r>
          </w:p>
          <w:p w:rsidR="0039442C" w:rsidRPr="00623ED5" w:rsidRDefault="0039442C" w:rsidP="00623ED5">
            <w:pPr>
              <w:widowControl w:val="0"/>
              <w:autoSpaceDE w:val="0"/>
              <w:autoSpaceDN w:val="0"/>
              <w:adjustRightInd w:val="0"/>
              <w:spacing w:before="60" w:after="60"/>
              <w:ind w:right="-11"/>
              <w:rPr>
                <w:color w:val="000000" w:themeColor="text1"/>
              </w:rPr>
            </w:pPr>
            <w:r w:rsidRPr="00623ED5">
              <w:t> Hơn 5 lần</w:t>
            </w:r>
          </w:p>
        </w:tc>
      </w:tr>
      <w:tr w:rsidR="0039442C" w:rsidRPr="00623ED5" w:rsidTr="0039442C">
        <w:trPr>
          <w:trHeight w:val="397"/>
          <w:tblHeader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42C" w:rsidRPr="00623ED5" w:rsidRDefault="0039442C" w:rsidP="00623ED5">
            <w:pPr>
              <w:pStyle w:val="ListParagraph"/>
              <w:numPr>
                <w:ilvl w:val="0"/>
                <w:numId w:val="48"/>
              </w:numPr>
              <w:spacing w:before="60" w:after="60"/>
              <w:ind w:right="-20"/>
              <w:contextualSpacing w:val="0"/>
              <w:jc w:val="center"/>
              <w:rPr>
                <w:color w:val="000000" w:themeColor="text1"/>
                <w:lang w:val="pt-BR"/>
              </w:rPr>
            </w:pPr>
          </w:p>
        </w:tc>
        <w:tc>
          <w:tcPr>
            <w:tcW w:w="473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42C" w:rsidRPr="00623ED5" w:rsidRDefault="0039442C" w:rsidP="00623ED5">
            <w:pPr>
              <w:widowControl w:val="0"/>
              <w:spacing w:before="60" w:after="60"/>
              <w:rPr>
                <w:lang w:val="pt-BR"/>
              </w:rPr>
            </w:pPr>
            <w:r w:rsidRPr="00623ED5">
              <w:rPr>
                <w:lang w:val="pt-BR"/>
              </w:rPr>
              <w:t>Số lần trong 1 năm Thầy/Cô được tham gia các lớp bồi dưỡng nghiệp vụ (nghiệp vụ sư phạm, tin học, ngoại ngữ…):</w:t>
            </w:r>
            <w:bookmarkStart w:id="0" w:name="_GoBack"/>
            <w:bookmarkEnd w:id="0"/>
          </w:p>
          <w:p w:rsidR="0039442C" w:rsidRPr="00623ED5" w:rsidRDefault="0039442C" w:rsidP="00623ED5">
            <w:pPr>
              <w:widowControl w:val="0"/>
              <w:spacing w:before="60" w:after="60"/>
              <w:rPr>
                <w:lang w:val="pt-BR"/>
              </w:rPr>
            </w:pPr>
            <w:r w:rsidRPr="00623ED5">
              <w:t></w:t>
            </w:r>
            <w:r w:rsidRPr="00623ED5">
              <w:rPr>
                <w:lang w:val="pt-BR"/>
              </w:rPr>
              <w:t xml:space="preserve"> Không lần nào</w:t>
            </w:r>
          </w:p>
          <w:p w:rsidR="0039442C" w:rsidRPr="00623ED5" w:rsidRDefault="0039442C" w:rsidP="00623ED5">
            <w:pPr>
              <w:widowControl w:val="0"/>
              <w:spacing w:before="60" w:after="60"/>
              <w:rPr>
                <w:lang w:val="pt-BR"/>
              </w:rPr>
            </w:pPr>
            <w:r w:rsidRPr="00623ED5">
              <w:t></w:t>
            </w:r>
            <w:r w:rsidRPr="00623ED5">
              <w:rPr>
                <w:lang w:val="pt-BR"/>
              </w:rPr>
              <w:t xml:space="preserve"> </w:t>
            </w:r>
            <w:r w:rsidR="00141830">
              <w:rPr>
                <w:lang w:val="pt-BR"/>
              </w:rPr>
              <w:t>1 – 2 lần</w:t>
            </w:r>
          </w:p>
          <w:p w:rsidR="0039442C" w:rsidRPr="00623ED5" w:rsidRDefault="0039442C" w:rsidP="00623ED5">
            <w:pPr>
              <w:widowControl w:val="0"/>
              <w:spacing w:before="60" w:after="60"/>
            </w:pPr>
            <w:r w:rsidRPr="00623ED5">
              <w:t> 3 – 4 lần</w:t>
            </w:r>
          </w:p>
          <w:p w:rsidR="0039442C" w:rsidRPr="00623ED5" w:rsidRDefault="0039442C" w:rsidP="00623ED5">
            <w:pPr>
              <w:widowControl w:val="0"/>
              <w:autoSpaceDE w:val="0"/>
              <w:autoSpaceDN w:val="0"/>
              <w:adjustRightInd w:val="0"/>
              <w:spacing w:before="60" w:after="60"/>
              <w:ind w:right="-11"/>
              <w:rPr>
                <w:color w:val="000000" w:themeColor="text1"/>
              </w:rPr>
            </w:pPr>
            <w:r w:rsidRPr="00623ED5">
              <w:t> Hơn 5 lần</w:t>
            </w:r>
          </w:p>
        </w:tc>
      </w:tr>
      <w:tr w:rsidR="0039442C" w:rsidRPr="00623ED5" w:rsidTr="0039442C">
        <w:trPr>
          <w:trHeight w:val="397"/>
          <w:tblHeader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42C" w:rsidRPr="00623ED5" w:rsidRDefault="0039442C" w:rsidP="00623ED5">
            <w:pPr>
              <w:pStyle w:val="ListParagraph"/>
              <w:numPr>
                <w:ilvl w:val="0"/>
                <w:numId w:val="48"/>
              </w:numPr>
              <w:spacing w:before="60" w:after="60"/>
              <w:ind w:right="-20"/>
              <w:contextualSpacing w:val="0"/>
              <w:jc w:val="center"/>
              <w:rPr>
                <w:color w:val="000000" w:themeColor="text1"/>
                <w:lang w:val="pt-BR"/>
              </w:rPr>
            </w:pPr>
          </w:p>
        </w:tc>
        <w:tc>
          <w:tcPr>
            <w:tcW w:w="473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42C" w:rsidRPr="00623ED5" w:rsidRDefault="0039442C" w:rsidP="00623ED5">
            <w:pPr>
              <w:widowControl w:val="0"/>
              <w:spacing w:before="60" w:after="60"/>
              <w:rPr>
                <w:lang w:val="pt-BR"/>
              </w:rPr>
            </w:pPr>
            <w:r w:rsidRPr="00623ED5">
              <w:rPr>
                <w:lang w:val="pt-BR"/>
              </w:rPr>
              <w:t xml:space="preserve"> Thầy/Cô tự đánh giá về mức độ thường xuyên sử dụng ngoại ngữ và tin học cho công tác chuyên môn nghiệp vụ, giảng dạy và nghiên cứu:</w:t>
            </w:r>
          </w:p>
          <w:p w:rsidR="0039442C" w:rsidRPr="00623ED5" w:rsidRDefault="0039442C" w:rsidP="00623ED5">
            <w:pPr>
              <w:widowControl w:val="0"/>
              <w:spacing w:before="60" w:after="60"/>
              <w:rPr>
                <w:lang w:val="pt-BR"/>
              </w:rPr>
            </w:pPr>
            <w:r w:rsidRPr="00623ED5">
              <w:t></w:t>
            </w:r>
            <w:r w:rsidRPr="00623ED5">
              <w:rPr>
                <w:lang w:val="pt-BR"/>
              </w:rPr>
              <w:t xml:space="preserve"> Hiếm khi sử dụng hoặc không sử dụng (0-20% thời gian của công việc)</w:t>
            </w:r>
          </w:p>
          <w:p w:rsidR="0039442C" w:rsidRPr="00623ED5" w:rsidRDefault="0039442C" w:rsidP="00623ED5">
            <w:pPr>
              <w:widowControl w:val="0"/>
              <w:spacing w:before="60" w:after="60"/>
              <w:rPr>
                <w:lang w:val="pt-BR"/>
              </w:rPr>
            </w:pPr>
            <w:r w:rsidRPr="00623ED5">
              <w:t></w:t>
            </w:r>
            <w:r w:rsidRPr="00623ED5">
              <w:rPr>
                <w:lang w:val="pt-BR"/>
              </w:rPr>
              <w:t xml:space="preserve"> Ít khi sử dụng (trên 20%-40% thời gian của công việc)</w:t>
            </w:r>
          </w:p>
          <w:p w:rsidR="0039442C" w:rsidRPr="00623ED5" w:rsidRDefault="0039442C" w:rsidP="00623ED5">
            <w:pPr>
              <w:widowControl w:val="0"/>
              <w:spacing w:before="60" w:after="60"/>
              <w:rPr>
                <w:lang w:val="pt-BR"/>
              </w:rPr>
            </w:pPr>
            <w:r w:rsidRPr="00623ED5">
              <w:t></w:t>
            </w:r>
            <w:r w:rsidRPr="00623ED5">
              <w:rPr>
                <w:lang w:val="pt-BR"/>
              </w:rPr>
              <w:t xml:space="preserve"> Đôi khi sử dụng (trên 40%-60% thời gian của công việc)</w:t>
            </w:r>
          </w:p>
          <w:p w:rsidR="0039442C" w:rsidRPr="00623ED5" w:rsidRDefault="0039442C" w:rsidP="00623ED5">
            <w:pPr>
              <w:widowControl w:val="0"/>
              <w:spacing w:before="60" w:after="60"/>
              <w:rPr>
                <w:lang w:val="pt-BR"/>
              </w:rPr>
            </w:pPr>
            <w:r w:rsidRPr="00623ED5">
              <w:t></w:t>
            </w:r>
            <w:r w:rsidRPr="00623ED5">
              <w:rPr>
                <w:lang w:val="pt-BR"/>
              </w:rPr>
              <w:t xml:space="preserve"> Thường sử dụng (trên 60%-80% thời gian của công việc)</w:t>
            </w:r>
          </w:p>
          <w:p w:rsidR="0039442C" w:rsidRPr="00623ED5" w:rsidRDefault="0039442C" w:rsidP="00623ED5">
            <w:pPr>
              <w:widowControl w:val="0"/>
              <w:autoSpaceDE w:val="0"/>
              <w:autoSpaceDN w:val="0"/>
              <w:adjustRightInd w:val="0"/>
              <w:spacing w:before="60" w:after="60"/>
              <w:ind w:right="-11"/>
              <w:rPr>
                <w:color w:val="000000" w:themeColor="text1"/>
                <w:lang w:val="pt-BR"/>
              </w:rPr>
            </w:pPr>
            <w:r w:rsidRPr="00623ED5">
              <w:t></w:t>
            </w:r>
            <w:r w:rsidRPr="00623ED5">
              <w:rPr>
                <w:lang w:val="pt-BR"/>
              </w:rPr>
              <w:t xml:space="preserve"> Luôn sử dụng (trên 80% thời gian của công việc)</w:t>
            </w:r>
          </w:p>
        </w:tc>
      </w:tr>
      <w:tr w:rsidR="0039442C" w:rsidRPr="00623ED5" w:rsidTr="0039442C">
        <w:trPr>
          <w:trHeight w:val="397"/>
          <w:tblHeader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39442C" w:rsidRPr="00623ED5" w:rsidRDefault="0039442C" w:rsidP="00623ED5">
            <w:pPr>
              <w:widowControl w:val="0"/>
              <w:autoSpaceDE w:val="0"/>
              <w:autoSpaceDN w:val="0"/>
              <w:adjustRightInd w:val="0"/>
              <w:spacing w:before="60" w:after="60"/>
              <w:ind w:right="-20"/>
              <w:rPr>
                <w:b/>
                <w:color w:val="000000" w:themeColor="text1"/>
                <w:lang w:val="pt-BR"/>
              </w:rPr>
            </w:pPr>
            <w:r w:rsidRPr="00623ED5">
              <w:rPr>
                <w:b/>
                <w:color w:val="000000" w:themeColor="text1"/>
                <w:lang w:val="pt-BR"/>
              </w:rPr>
              <w:t>VII</w:t>
            </w:r>
          </w:p>
        </w:tc>
        <w:tc>
          <w:tcPr>
            <w:tcW w:w="473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39442C" w:rsidRPr="00623ED5" w:rsidRDefault="0039442C" w:rsidP="00623ED5">
            <w:pPr>
              <w:widowControl w:val="0"/>
              <w:spacing w:before="60" w:after="60"/>
              <w:rPr>
                <w:b/>
                <w:lang w:val="pt-BR"/>
              </w:rPr>
            </w:pPr>
            <w:r w:rsidRPr="00623ED5">
              <w:rPr>
                <w:b/>
                <w:lang w:val="pt-BR"/>
              </w:rPr>
              <w:t>Điều kiện và công tác hỗ trợ giảng dạy/nghiên cứu (Dành cho giảng viên từ câu 31 đến câu 53)</w:t>
            </w:r>
          </w:p>
        </w:tc>
      </w:tr>
      <w:tr w:rsidR="0039442C" w:rsidRPr="00623ED5" w:rsidTr="0039442C">
        <w:trPr>
          <w:trHeight w:val="397"/>
          <w:tblHeader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42C" w:rsidRPr="00623ED5" w:rsidRDefault="0039442C" w:rsidP="00623ED5">
            <w:pPr>
              <w:pStyle w:val="ListParagraph"/>
              <w:numPr>
                <w:ilvl w:val="0"/>
                <w:numId w:val="48"/>
              </w:numPr>
              <w:spacing w:before="60" w:after="60"/>
              <w:ind w:right="-20"/>
              <w:contextualSpacing w:val="0"/>
              <w:jc w:val="center"/>
              <w:rPr>
                <w:color w:val="000000" w:themeColor="text1"/>
                <w:lang w:val="pt-BR"/>
              </w:rPr>
            </w:pPr>
          </w:p>
        </w:tc>
        <w:tc>
          <w:tcPr>
            <w:tcW w:w="3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42C" w:rsidRPr="00623ED5" w:rsidRDefault="0039442C" w:rsidP="00623ED5">
            <w:pPr>
              <w:keepNext/>
              <w:spacing w:before="60" w:after="60"/>
              <w:rPr>
                <w:color w:val="000000" w:themeColor="text1"/>
                <w:lang w:val="pt-BR"/>
              </w:rPr>
            </w:pPr>
            <w:r w:rsidRPr="00623ED5">
              <w:rPr>
                <w:color w:val="000000" w:themeColor="text1"/>
                <w:lang w:val="pt-BR"/>
              </w:rPr>
              <w:t xml:space="preserve"> </w:t>
            </w:r>
            <w:r w:rsidRPr="00623ED5">
              <w:rPr>
                <w:lang w:val="pt-BR"/>
              </w:rPr>
              <w:t xml:space="preserve">Thầy/Cô </w:t>
            </w:r>
            <w:r w:rsidRPr="00623ED5">
              <w:rPr>
                <w:color w:val="000000" w:themeColor="text1"/>
                <w:lang w:val="pt-BR"/>
              </w:rPr>
              <w:t>được phân công giờ giảng dạy công bằng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42C" w:rsidRPr="00623ED5" w:rsidRDefault="0039442C" w:rsidP="00623ED5">
            <w:pPr>
              <w:widowControl w:val="0"/>
              <w:autoSpaceDE w:val="0"/>
              <w:autoSpaceDN w:val="0"/>
              <w:adjustRightInd w:val="0"/>
              <w:spacing w:before="60" w:after="60"/>
              <w:ind w:right="-11"/>
              <w:jc w:val="center"/>
              <w:rPr>
                <w:color w:val="000000" w:themeColor="text1"/>
              </w:rPr>
            </w:pPr>
            <w:r w:rsidRPr="00623ED5">
              <w:rPr>
                <w:color w:val="000000" w:themeColor="text1"/>
              </w:rPr>
              <w:sym w:font="Wingdings" w:char="F081"/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42C" w:rsidRPr="00623ED5" w:rsidRDefault="0039442C" w:rsidP="00623ED5">
            <w:pPr>
              <w:widowControl w:val="0"/>
              <w:autoSpaceDE w:val="0"/>
              <w:autoSpaceDN w:val="0"/>
              <w:adjustRightInd w:val="0"/>
              <w:spacing w:before="60" w:after="60"/>
              <w:ind w:right="-11"/>
              <w:jc w:val="center"/>
              <w:rPr>
                <w:color w:val="000000" w:themeColor="text1"/>
              </w:rPr>
            </w:pPr>
            <w:r w:rsidRPr="00623ED5">
              <w:rPr>
                <w:color w:val="000000" w:themeColor="text1"/>
              </w:rPr>
              <w:sym w:font="Wingdings" w:char="F082"/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42C" w:rsidRPr="00623ED5" w:rsidRDefault="0039442C" w:rsidP="00623ED5">
            <w:pPr>
              <w:widowControl w:val="0"/>
              <w:autoSpaceDE w:val="0"/>
              <w:autoSpaceDN w:val="0"/>
              <w:adjustRightInd w:val="0"/>
              <w:spacing w:before="60" w:after="60"/>
              <w:ind w:right="-11"/>
              <w:jc w:val="center"/>
              <w:rPr>
                <w:color w:val="000000" w:themeColor="text1"/>
              </w:rPr>
            </w:pPr>
            <w:r w:rsidRPr="00623ED5">
              <w:rPr>
                <w:color w:val="000000" w:themeColor="text1"/>
              </w:rPr>
              <w:sym w:font="Wingdings" w:char="F083"/>
            </w:r>
          </w:p>
        </w:tc>
        <w:tc>
          <w:tcPr>
            <w:tcW w:w="1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42C" w:rsidRPr="00623ED5" w:rsidRDefault="0039442C" w:rsidP="00623ED5">
            <w:pPr>
              <w:widowControl w:val="0"/>
              <w:autoSpaceDE w:val="0"/>
              <w:autoSpaceDN w:val="0"/>
              <w:adjustRightInd w:val="0"/>
              <w:spacing w:before="60" w:after="60"/>
              <w:ind w:right="-11"/>
              <w:jc w:val="center"/>
              <w:rPr>
                <w:color w:val="000000" w:themeColor="text1"/>
              </w:rPr>
            </w:pPr>
            <w:r w:rsidRPr="00623ED5">
              <w:rPr>
                <w:color w:val="000000" w:themeColor="text1"/>
              </w:rPr>
              <w:sym w:font="Wingdings" w:char="F084"/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42C" w:rsidRPr="00623ED5" w:rsidRDefault="0039442C" w:rsidP="00623ED5">
            <w:pPr>
              <w:widowControl w:val="0"/>
              <w:autoSpaceDE w:val="0"/>
              <w:autoSpaceDN w:val="0"/>
              <w:adjustRightInd w:val="0"/>
              <w:spacing w:before="60" w:after="60"/>
              <w:ind w:right="-11"/>
              <w:jc w:val="center"/>
              <w:rPr>
                <w:color w:val="000000" w:themeColor="text1"/>
              </w:rPr>
            </w:pPr>
            <w:r w:rsidRPr="00623ED5">
              <w:rPr>
                <w:color w:val="000000" w:themeColor="text1"/>
              </w:rPr>
              <w:sym w:font="Wingdings 2" w:char="F06E"/>
            </w:r>
          </w:p>
        </w:tc>
      </w:tr>
      <w:tr w:rsidR="0039442C" w:rsidRPr="00623ED5" w:rsidTr="0039442C">
        <w:trPr>
          <w:trHeight w:val="397"/>
          <w:tblHeader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42C" w:rsidRPr="00623ED5" w:rsidRDefault="0039442C" w:rsidP="00623ED5">
            <w:pPr>
              <w:pStyle w:val="ListParagraph"/>
              <w:numPr>
                <w:ilvl w:val="0"/>
                <w:numId w:val="48"/>
              </w:numPr>
              <w:spacing w:before="60" w:after="60"/>
              <w:ind w:right="-20"/>
              <w:contextualSpacing w:val="0"/>
              <w:jc w:val="center"/>
              <w:rPr>
                <w:color w:val="000000" w:themeColor="text1"/>
                <w:lang w:val="pt-BR"/>
              </w:rPr>
            </w:pPr>
          </w:p>
        </w:tc>
        <w:tc>
          <w:tcPr>
            <w:tcW w:w="3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42C" w:rsidRPr="00623ED5" w:rsidRDefault="0039442C" w:rsidP="00623ED5">
            <w:pPr>
              <w:keepNext/>
              <w:spacing w:before="60" w:after="60"/>
              <w:rPr>
                <w:color w:val="000000" w:themeColor="text1"/>
                <w:lang w:val="pt-BR"/>
              </w:rPr>
            </w:pPr>
            <w:r w:rsidRPr="00623ED5">
              <w:rPr>
                <w:lang w:val="pt-BR"/>
              </w:rPr>
              <w:t>Thầy/Cô được sắp xếp lịch giảng dạy hợp lý, khoa học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42C" w:rsidRPr="00623ED5" w:rsidRDefault="0039442C" w:rsidP="00623ED5">
            <w:pPr>
              <w:widowControl w:val="0"/>
              <w:autoSpaceDE w:val="0"/>
              <w:autoSpaceDN w:val="0"/>
              <w:adjustRightInd w:val="0"/>
              <w:spacing w:before="60" w:after="60"/>
              <w:ind w:right="-11"/>
              <w:jc w:val="center"/>
              <w:rPr>
                <w:color w:val="000000" w:themeColor="text1"/>
              </w:rPr>
            </w:pPr>
            <w:r w:rsidRPr="00623ED5">
              <w:rPr>
                <w:color w:val="000000" w:themeColor="text1"/>
              </w:rPr>
              <w:sym w:font="Wingdings" w:char="F081"/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42C" w:rsidRPr="00623ED5" w:rsidRDefault="0039442C" w:rsidP="00623ED5">
            <w:pPr>
              <w:widowControl w:val="0"/>
              <w:autoSpaceDE w:val="0"/>
              <w:autoSpaceDN w:val="0"/>
              <w:adjustRightInd w:val="0"/>
              <w:spacing w:before="60" w:after="60"/>
              <w:ind w:right="-11"/>
              <w:jc w:val="center"/>
              <w:rPr>
                <w:color w:val="000000" w:themeColor="text1"/>
              </w:rPr>
            </w:pPr>
            <w:r w:rsidRPr="00623ED5">
              <w:rPr>
                <w:color w:val="000000" w:themeColor="text1"/>
              </w:rPr>
              <w:sym w:font="Wingdings" w:char="F082"/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42C" w:rsidRPr="00623ED5" w:rsidRDefault="0039442C" w:rsidP="00623ED5">
            <w:pPr>
              <w:widowControl w:val="0"/>
              <w:autoSpaceDE w:val="0"/>
              <w:autoSpaceDN w:val="0"/>
              <w:adjustRightInd w:val="0"/>
              <w:spacing w:before="60" w:after="60"/>
              <w:ind w:right="-11"/>
              <w:jc w:val="center"/>
              <w:rPr>
                <w:color w:val="000000" w:themeColor="text1"/>
              </w:rPr>
            </w:pPr>
            <w:r w:rsidRPr="00623ED5">
              <w:rPr>
                <w:color w:val="000000" w:themeColor="text1"/>
              </w:rPr>
              <w:sym w:font="Wingdings" w:char="F083"/>
            </w:r>
          </w:p>
        </w:tc>
        <w:tc>
          <w:tcPr>
            <w:tcW w:w="1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42C" w:rsidRPr="00623ED5" w:rsidRDefault="0039442C" w:rsidP="00623ED5">
            <w:pPr>
              <w:widowControl w:val="0"/>
              <w:autoSpaceDE w:val="0"/>
              <w:autoSpaceDN w:val="0"/>
              <w:adjustRightInd w:val="0"/>
              <w:spacing w:before="60" w:after="60"/>
              <w:ind w:right="-11"/>
              <w:jc w:val="center"/>
              <w:rPr>
                <w:color w:val="000000" w:themeColor="text1"/>
              </w:rPr>
            </w:pPr>
            <w:r w:rsidRPr="00623ED5">
              <w:rPr>
                <w:color w:val="000000" w:themeColor="text1"/>
              </w:rPr>
              <w:sym w:font="Wingdings" w:char="F084"/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42C" w:rsidRPr="00623ED5" w:rsidRDefault="0039442C" w:rsidP="00623ED5">
            <w:pPr>
              <w:widowControl w:val="0"/>
              <w:autoSpaceDE w:val="0"/>
              <w:autoSpaceDN w:val="0"/>
              <w:adjustRightInd w:val="0"/>
              <w:spacing w:before="60" w:after="60"/>
              <w:ind w:right="-11"/>
              <w:jc w:val="center"/>
              <w:rPr>
                <w:color w:val="000000" w:themeColor="text1"/>
              </w:rPr>
            </w:pPr>
            <w:r w:rsidRPr="00623ED5">
              <w:rPr>
                <w:color w:val="000000" w:themeColor="text1"/>
              </w:rPr>
              <w:sym w:font="Wingdings 2" w:char="F06E"/>
            </w:r>
          </w:p>
        </w:tc>
      </w:tr>
      <w:tr w:rsidR="0039442C" w:rsidRPr="00623ED5" w:rsidTr="0039442C">
        <w:trPr>
          <w:trHeight w:val="397"/>
          <w:tblHeader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39442C" w:rsidRPr="00297D6B" w:rsidRDefault="0039442C" w:rsidP="00623ED5">
            <w:pPr>
              <w:widowControl w:val="0"/>
              <w:autoSpaceDE w:val="0"/>
              <w:autoSpaceDN w:val="0"/>
              <w:adjustRightInd w:val="0"/>
              <w:spacing w:before="60" w:after="60"/>
              <w:ind w:right="-20"/>
              <w:rPr>
                <w:b/>
                <w:lang w:val="pt-BR"/>
              </w:rPr>
            </w:pPr>
            <w:r w:rsidRPr="00297D6B">
              <w:rPr>
                <w:b/>
                <w:lang w:val="pt-BR"/>
              </w:rPr>
              <w:t>VIII.</w:t>
            </w:r>
          </w:p>
        </w:tc>
        <w:tc>
          <w:tcPr>
            <w:tcW w:w="473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39442C" w:rsidRPr="00E71ABF" w:rsidRDefault="0039442C" w:rsidP="00E71ABF">
            <w:pPr>
              <w:keepNext/>
              <w:spacing w:before="60" w:after="60"/>
              <w:rPr>
                <w:b/>
                <w:lang w:val="pt-BR"/>
              </w:rPr>
            </w:pPr>
            <w:r w:rsidRPr="00297D6B">
              <w:rPr>
                <w:b/>
                <w:lang w:val="pt-BR"/>
              </w:rPr>
              <w:t xml:space="preserve"> Chức năng Nghiên cứu khoa học (NCKH)</w:t>
            </w:r>
          </w:p>
        </w:tc>
      </w:tr>
      <w:tr w:rsidR="0039442C" w:rsidRPr="00623ED5" w:rsidTr="0039442C">
        <w:trPr>
          <w:trHeight w:val="397"/>
          <w:tblHeader/>
        </w:trPr>
        <w:tc>
          <w:tcPr>
            <w:tcW w:w="26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9442C" w:rsidRPr="00623ED5" w:rsidRDefault="0039442C" w:rsidP="00623ED5">
            <w:pPr>
              <w:pStyle w:val="ListParagraph"/>
              <w:numPr>
                <w:ilvl w:val="0"/>
                <w:numId w:val="48"/>
              </w:numPr>
              <w:spacing w:before="60" w:after="60"/>
              <w:ind w:right="-20"/>
              <w:contextualSpacing w:val="0"/>
              <w:jc w:val="center"/>
              <w:rPr>
                <w:lang w:val="pt-BR"/>
              </w:rPr>
            </w:pPr>
          </w:p>
        </w:tc>
        <w:tc>
          <w:tcPr>
            <w:tcW w:w="393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9442C" w:rsidRPr="00623ED5" w:rsidRDefault="0039442C" w:rsidP="00E71ABF">
            <w:pPr>
              <w:keepNext/>
              <w:spacing w:before="60" w:after="60"/>
              <w:rPr>
                <w:lang w:val="pt-BR"/>
              </w:rPr>
            </w:pPr>
            <w:r w:rsidRPr="00623ED5">
              <w:rPr>
                <w:lang w:val="pt-BR"/>
              </w:rPr>
              <w:t xml:space="preserve">Kinh phí Nhà trường dành cho NCKH là phù hợp </w:t>
            </w:r>
          </w:p>
        </w:tc>
        <w:tc>
          <w:tcPr>
            <w:tcW w:w="18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9442C" w:rsidRPr="00E71ABF" w:rsidRDefault="0039442C" w:rsidP="00623ED5">
            <w:pPr>
              <w:widowControl w:val="0"/>
              <w:autoSpaceDE w:val="0"/>
              <w:autoSpaceDN w:val="0"/>
              <w:adjustRightInd w:val="0"/>
              <w:spacing w:before="60" w:after="60"/>
              <w:ind w:right="-11"/>
              <w:jc w:val="center"/>
            </w:pPr>
            <w:r w:rsidRPr="00E71ABF">
              <w:sym w:font="Wingdings" w:char="F081"/>
            </w:r>
          </w:p>
        </w:tc>
        <w:tc>
          <w:tcPr>
            <w:tcW w:w="15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9442C" w:rsidRPr="00E71ABF" w:rsidRDefault="0039442C" w:rsidP="00623ED5">
            <w:pPr>
              <w:widowControl w:val="0"/>
              <w:autoSpaceDE w:val="0"/>
              <w:autoSpaceDN w:val="0"/>
              <w:adjustRightInd w:val="0"/>
              <w:spacing w:before="60" w:after="60"/>
              <w:ind w:right="-11"/>
              <w:jc w:val="center"/>
            </w:pPr>
            <w:r w:rsidRPr="00E71ABF">
              <w:sym w:font="Wingdings" w:char="F082"/>
            </w:r>
          </w:p>
        </w:tc>
        <w:tc>
          <w:tcPr>
            <w:tcW w:w="15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9442C" w:rsidRPr="00E71ABF" w:rsidRDefault="0039442C" w:rsidP="00623ED5">
            <w:pPr>
              <w:widowControl w:val="0"/>
              <w:autoSpaceDE w:val="0"/>
              <w:autoSpaceDN w:val="0"/>
              <w:adjustRightInd w:val="0"/>
              <w:spacing w:before="60" w:after="60"/>
              <w:ind w:right="-11"/>
              <w:jc w:val="center"/>
            </w:pPr>
            <w:r w:rsidRPr="00E71ABF">
              <w:sym w:font="Wingdings" w:char="F083"/>
            </w:r>
          </w:p>
        </w:tc>
        <w:tc>
          <w:tcPr>
            <w:tcW w:w="159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9442C" w:rsidRPr="00E71ABF" w:rsidRDefault="0039442C" w:rsidP="00623ED5">
            <w:pPr>
              <w:widowControl w:val="0"/>
              <w:autoSpaceDE w:val="0"/>
              <w:autoSpaceDN w:val="0"/>
              <w:adjustRightInd w:val="0"/>
              <w:spacing w:before="60" w:after="60"/>
              <w:ind w:right="-11"/>
              <w:jc w:val="center"/>
            </w:pPr>
            <w:r w:rsidRPr="00E71ABF">
              <w:sym w:font="Wingdings" w:char="F084"/>
            </w:r>
          </w:p>
        </w:tc>
        <w:tc>
          <w:tcPr>
            <w:tcW w:w="14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9442C" w:rsidRPr="00E71ABF" w:rsidRDefault="0039442C" w:rsidP="00623ED5">
            <w:pPr>
              <w:widowControl w:val="0"/>
              <w:autoSpaceDE w:val="0"/>
              <w:autoSpaceDN w:val="0"/>
              <w:adjustRightInd w:val="0"/>
              <w:spacing w:before="60" w:after="60"/>
              <w:ind w:right="-11"/>
              <w:jc w:val="center"/>
            </w:pPr>
            <w:r w:rsidRPr="00E71ABF">
              <w:sym w:font="Wingdings 2" w:char="F06E"/>
            </w:r>
          </w:p>
        </w:tc>
      </w:tr>
      <w:tr w:rsidR="0039442C" w:rsidRPr="00623ED5" w:rsidTr="0039442C">
        <w:trPr>
          <w:trHeight w:val="397"/>
          <w:tblHeader/>
        </w:trPr>
        <w:tc>
          <w:tcPr>
            <w:tcW w:w="265" w:type="pct"/>
            <w:shd w:val="clear" w:color="auto" w:fill="auto"/>
            <w:vAlign w:val="center"/>
          </w:tcPr>
          <w:p w:rsidR="0039442C" w:rsidRPr="00623ED5" w:rsidRDefault="0039442C" w:rsidP="00623ED5">
            <w:pPr>
              <w:pStyle w:val="ListParagraph"/>
              <w:numPr>
                <w:ilvl w:val="0"/>
                <w:numId w:val="48"/>
              </w:numPr>
              <w:spacing w:before="60" w:after="60"/>
              <w:ind w:right="-20"/>
              <w:contextualSpacing w:val="0"/>
              <w:jc w:val="center"/>
              <w:rPr>
                <w:lang w:val="pt-BR"/>
              </w:rPr>
            </w:pPr>
          </w:p>
        </w:tc>
        <w:tc>
          <w:tcPr>
            <w:tcW w:w="3937" w:type="pct"/>
            <w:shd w:val="clear" w:color="auto" w:fill="auto"/>
            <w:vAlign w:val="center"/>
          </w:tcPr>
          <w:p w:rsidR="0039442C" w:rsidRPr="00623ED5" w:rsidRDefault="0039442C" w:rsidP="00E71ABF">
            <w:pPr>
              <w:keepNext/>
              <w:spacing w:before="60" w:after="60"/>
              <w:rPr>
                <w:lang w:val="pt-BR"/>
              </w:rPr>
            </w:pPr>
            <w:r w:rsidRPr="00623ED5">
              <w:rPr>
                <w:lang w:val="pt-BR"/>
              </w:rPr>
              <w:t>Thầy/Cô được tự do lựa chọn và đề xuất đề tài NCKH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39442C" w:rsidRPr="00623ED5" w:rsidRDefault="0039442C" w:rsidP="00623ED5">
            <w:pPr>
              <w:widowControl w:val="0"/>
              <w:autoSpaceDE w:val="0"/>
              <w:autoSpaceDN w:val="0"/>
              <w:adjustRightInd w:val="0"/>
              <w:spacing w:before="60" w:after="60"/>
              <w:ind w:right="-11"/>
              <w:jc w:val="center"/>
              <w:rPr>
                <w:color w:val="000000" w:themeColor="text1"/>
              </w:rPr>
            </w:pPr>
            <w:r w:rsidRPr="00623ED5">
              <w:rPr>
                <w:color w:val="000000" w:themeColor="text1"/>
              </w:rPr>
              <w:sym w:font="Wingdings" w:char="F081"/>
            </w:r>
          </w:p>
        </w:tc>
        <w:tc>
          <w:tcPr>
            <w:tcW w:w="154" w:type="pct"/>
            <w:shd w:val="clear" w:color="auto" w:fill="auto"/>
            <w:vAlign w:val="center"/>
          </w:tcPr>
          <w:p w:rsidR="0039442C" w:rsidRPr="00623ED5" w:rsidRDefault="0039442C" w:rsidP="00623ED5">
            <w:pPr>
              <w:widowControl w:val="0"/>
              <w:autoSpaceDE w:val="0"/>
              <w:autoSpaceDN w:val="0"/>
              <w:adjustRightInd w:val="0"/>
              <w:spacing w:before="60" w:after="60"/>
              <w:ind w:right="-11"/>
              <w:jc w:val="center"/>
              <w:rPr>
                <w:color w:val="000000" w:themeColor="text1"/>
              </w:rPr>
            </w:pPr>
            <w:r w:rsidRPr="00623ED5">
              <w:rPr>
                <w:color w:val="000000" w:themeColor="text1"/>
              </w:rPr>
              <w:sym w:font="Wingdings" w:char="F082"/>
            </w:r>
          </w:p>
        </w:tc>
        <w:tc>
          <w:tcPr>
            <w:tcW w:w="155" w:type="pct"/>
            <w:shd w:val="clear" w:color="auto" w:fill="auto"/>
            <w:vAlign w:val="center"/>
          </w:tcPr>
          <w:p w:rsidR="0039442C" w:rsidRPr="00623ED5" w:rsidRDefault="0039442C" w:rsidP="00623ED5">
            <w:pPr>
              <w:widowControl w:val="0"/>
              <w:autoSpaceDE w:val="0"/>
              <w:autoSpaceDN w:val="0"/>
              <w:adjustRightInd w:val="0"/>
              <w:spacing w:before="60" w:after="60"/>
              <w:ind w:right="-11"/>
              <w:jc w:val="center"/>
              <w:rPr>
                <w:color w:val="000000" w:themeColor="text1"/>
              </w:rPr>
            </w:pPr>
            <w:r w:rsidRPr="00623ED5">
              <w:rPr>
                <w:color w:val="000000" w:themeColor="text1"/>
              </w:rPr>
              <w:sym w:font="Wingdings" w:char="F083"/>
            </w:r>
          </w:p>
        </w:tc>
        <w:tc>
          <w:tcPr>
            <w:tcW w:w="159" w:type="pct"/>
            <w:gridSpan w:val="2"/>
            <w:shd w:val="clear" w:color="auto" w:fill="auto"/>
            <w:vAlign w:val="center"/>
          </w:tcPr>
          <w:p w:rsidR="0039442C" w:rsidRPr="00623ED5" w:rsidRDefault="0039442C" w:rsidP="00623ED5">
            <w:pPr>
              <w:widowControl w:val="0"/>
              <w:autoSpaceDE w:val="0"/>
              <w:autoSpaceDN w:val="0"/>
              <w:adjustRightInd w:val="0"/>
              <w:spacing w:before="60" w:after="60"/>
              <w:ind w:right="-11"/>
              <w:jc w:val="center"/>
              <w:rPr>
                <w:color w:val="000000" w:themeColor="text1"/>
              </w:rPr>
            </w:pPr>
            <w:r w:rsidRPr="00623ED5">
              <w:rPr>
                <w:color w:val="000000" w:themeColor="text1"/>
              </w:rPr>
              <w:sym w:font="Wingdings" w:char="F084"/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39442C" w:rsidRPr="00623ED5" w:rsidRDefault="0039442C" w:rsidP="00623ED5">
            <w:pPr>
              <w:widowControl w:val="0"/>
              <w:autoSpaceDE w:val="0"/>
              <w:autoSpaceDN w:val="0"/>
              <w:adjustRightInd w:val="0"/>
              <w:spacing w:before="60" w:after="60"/>
              <w:ind w:right="-11"/>
              <w:jc w:val="center"/>
              <w:rPr>
                <w:color w:val="000000" w:themeColor="text1"/>
              </w:rPr>
            </w:pPr>
            <w:r w:rsidRPr="00623ED5">
              <w:rPr>
                <w:color w:val="000000" w:themeColor="text1"/>
              </w:rPr>
              <w:sym w:font="Wingdings 2" w:char="F06E"/>
            </w:r>
          </w:p>
        </w:tc>
      </w:tr>
      <w:tr w:rsidR="0039442C" w:rsidRPr="00623ED5" w:rsidTr="0039442C">
        <w:trPr>
          <w:trHeight w:val="397"/>
          <w:tblHeader/>
        </w:trPr>
        <w:tc>
          <w:tcPr>
            <w:tcW w:w="265" w:type="pct"/>
            <w:shd w:val="clear" w:color="auto" w:fill="auto"/>
            <w:vAlign w:val="center"/>
          </w:tcPr>
          <w:p w:rsidR="0039442C" w:rsidRPr="00623ED5" w:rsidRDefault="0039442C" w:rsidP="00623ED5">
            <w:pPr>
              <w:pStyle w:val="ListParagraph"/>
              <w:numPr>
                <w:ilvl w:val="0"/>
                <w:numId w:val="48"/>
              </w:numPr>
              <w:spacing w:before="60" w:after="60"/>
              <w:ind w:right="-20"/>
              <w:contextualSpacing w:val="0"/>
              <w:jc w:val="center"/>
              <w:rPr>
                <w:lang w:val="pt-BR"/>
              </w:rPr>
            </w:pPr>
          </w:p>
        </w:tc>
        <w:tc>
          <w:tcPr>
            <w:tcW w:w="3937" w:type="pct"/>
            <w:shd w:val="clear" w:color="auto" w:fill="auto"/>
            <w:vAlign w:val="center"/>
          </w:tcPr>
          <w:p w:rsidR="0039442C" w:rsidRPr="00623ED5" w:rsidRDefault="0039442C" w:rsidP="00E71ABF">
            <w:pPr>
              <w:keepNext/>
              <w:spacing w:before="60" w:after="60"/>
              <w:rPr>
                <w:lang w:val="pt-BR"/>
              </w:rPr>
            </w:pPr>
            <w:r w:rsidRPr="00623ED5">
              <w:rPr>
                <w:lang w:val="pt-BR"/>
              </w:rPr>
              <w:t>Quy định, hướng dẫn việc xét duyệt và nghiệm thu đề tài NCKH được công bố công khai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39442C" w:rsidRPr="00623ED5" w:rsidRDefault="0039442C" w:rsidP="00623ED5">
            <w:pPr>
              <w:widowControl w:val="0"/>
              <w:autoSpaceDE w:val="0"/>
              <w:autoSpaceDN w:val="0"/>
              <w:adjustRightInd w:val="0"/>
              <w:spacing w:before="60" w:after="60"/>
              <w:ind w:right="-11"/>
              <w:jc w:val="center"/>
              <w:rPr>
                <w:color w:val="000000" w:themeColor="text1"/>
              </w:rPr>
            </w:pPr>
            <w:r w:rsidRPr="00623ED5">
              <w:rPr>
                <w:color w:val="000000" w:themeColor="text1"/>
              </w:rPr>
              <w:sym w:font="Wingdings" w:char="F081"/>
            </w:r>
          </w:p>
        </w:tc>
        <w:tc>
          <w:tcPr>
            <w:tcW w:w="154" w:type="pct"/>
            <w:shd w:val="clear" w:color="auto" w:fill="auto"/>
            <w:vAlign w:val="center"/>
          </w:tcPr>
          <w:p w:rsidR="0039442C" w:rsidRPr="00623ED5" w:rsidRDefault="0039442C" w:rsidP="00623ED5">
            <w:pPr>
              <w:widowControl w:val="0"/>
              <w:autoSpaceDE w:val="0"/>
              <w:autoSpaceDN w:val="0"/>
              <w:adjustRightInd w:val="0"/>
              <w:spacing w:before="60" w:after="60"/>
              <w:ind w:right="-11"/>
              <w:jc w:val="center"/>
              <w:rPr>
                <w:color w:val="000000" w:themeColor="text1"/>
              </w:rPr>
            </w:pPr>
            <w:r w:rsidRPr="00623ED5">
              <w:rPr>
                <w:color w:val="000000" w:themeColor="text1"/>
              </w:rPr>
              <w:sym w:font="Wingdings" w:char="F082"/>
            </w:r>
          </w:p>
        </w:tc>
        <w:tc>
          <w:tcPr>
            <w:tcW w:w="155" w:type="pct"/>
            <w:shd w:val="clear" w:color="auto" w:fill="auto"/>
            <w:vAlign w:val="center"/>
          </w:tcPr>
          <w:p w:rsidR="0039442C" w:rsidRPr="00623ED5" w:rsidRDefault="0039442C" w:rsidP="00623ED5">
            <w:pPr>
              <w:widowControl w:val="0"/>
              <w:autoSpaceDE w:val="0"/>
              <w:autoSpaceDN w:val="0"/>
              <w:adjustRightInd w:val="0"/>
              <w:spacing w:before="60" w:after="60"/>
              <w:ind w:right="-11"/>
              <w:jc w:val="center"/>
              <w:rPr>
                <w:color w:val="000000" w:themeColor="text1"/>
              </w:rPr>
            </w:pPr>
            <w:r w:rsidRPr="00623ED5">
              <w:rPr>
                <w:color w:val="000000" w:themeColor="text1"/>
              </w:rPr>
              <w:sym w:font="Wingdings" w:char="F083"/>
            </w:r>
          </w:p>
        </w:tc>
        <w:tc>
          <w:tcPr>
            <w:tcW w:w="159" w:type="pct"/>
            <w:gridSpan w:val="2"/>
            <w:shd w:val="clear" w:color="auto" w:fill="auto"/>
            <w:vAlign w:val="center"/>
          </w:tcPr>
          <w:p w:rsidR="0039442C" w:rsidRPr="00623ED5" w:rsidRDefault="0039442C" w:rsidP="00623ED5">
            <w:pPr>
              <w:widowControl w:val="0"/>
              <w:autoSpaceDE w:val="0"/>
              <w:autoSpaceDN w:val="0"/>
              <w:adjustRightInd w:val="0"/>
              <w:spacing w:before="60" w:after="60"/>
              <w:ind w:right="-11"/>
              <w:jc w:val="center"/>
              <w:rPr>
                <w:color w:val="000000" w:themeColor="text1"/>
              </w:rPr>
            </w:pPr>
            <w:r w:rsidRPr="00623ED5">
              <w:rPr>
                <w:color w:val="000000" w:themeColor="text1"/>
              </w:rPr>
              <w:sym w:font="Wingdings" w:char="F084"/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39442C" w:rsidRPr="00623ED5" w:rsidRDefault="0039442C" w:rsidP="00623ED5">
            <w:pPr>
              <w:widowControl w:val="0"/>
              <w:autoSpaceDE w:val="0"/>
              <w:autoSpaceDN w:val="0"/>
              <w:adjustRightInd w:val="0"/>
              <w:spacing w:before="60" w:after="60"/>
              <w:ind w:right="-11"/>
              <w:jc w:val="center"/>
              <w:rPr>
                <w:color w:val="000000" w:themeColor="text1"/>
              </w:rPr>
            </w:pPr>
            <w:r w:rsidRPr="00623ED5">
              <w:rPr>
                <w:color w:val="000000" w:themeColor="text1"/>
              </w:rPr>
              <w:sym w:font="Wingdings 2" w:char="F06E"/>
            </w:r>
          </w:p>
        </w:tc>
      </w:tr>
      <w:tr w:rsidR="0039442C" w:rsidRPr="00623ED5" w:rsidTr="0039442C">
        <w:trPr>
          <w:trHeight w:val="397"/>
          <w:tblHeader/>
        </w:trPr>
        <w:tc>
          <w:tcPr>
            <w:tcW w:w="265" w:type="pct"/>
            <w:shd w:val="clear" w:color="auto" w:fill="auto"/>
            <w:vAlign w:val="center"/>
          </w:tcPr>
          <w:p w:rsidR="0039442C" w:rsidRPr="00623ED5" w:rsidRDefault="0039442C" w:rsidP="00623ED5">
            <w:pPr>
              <w:pStyle w:val="ListParagraph"/>
              <w:numPr>
                <w:ilvl w:val="0"/>
                <w:numId w:val="48"/>
              </w:numPr>
              <w:spacing w:before="60" w:after="60"/>
              <w:ind w:right="-20"/>
              <w:contextualSpacing w:val="0"/>
              <w:jc w:val="center"/>
              <w:rPr>
                <w:lang w:val="pt-BR"/>
              </w:rPr>
            </w:pPr>
          </w:p>
        </w:tc>
        <w:tc>
          <w:tcPr>
            <w:tcW w:w="3937" w:type="pct"/>
            <w:shd w:val="clear" w:color="auto" w:fill="auto"/>
            <w:vAlign w:val="center"/>
          </w:tcPr>
          <w:p w:rsidR="0039442C" w:rsidRPr="00623ED5" w:rsidRDefault="0039442C" w:rsidP="00E71ABF">
            <w:pPr>
              <w:keepNext/>
              <w:spacing w:before="60" w:after="60"/>
              <w:rPr>
                <w:lang w:val="pt-BR"/>
              </w:rPr>
            </w:pPr>
            <w:r w:rsidRPr="00623ED5">
              <w:rPr>
                <w:lang w:val="pt-BR"/>
              </w:rPr>
              <w:t>Việc xét duyệt và nghiệm thu đề tài NCKH được thực hiện đúng quy trình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39442C" w:rsidRPr="00623ED5" w:rsidRDefault="0039442C" w:rsidP="00623ED5">
            <w:pPr>
              <w:widowControl w:val="0"/>
              <w:autoSpaceDE w:val="0"/>
              <w:autoSpaceDN w:val="0"/>
              <w:adjustRightInd w:val="0"/>
              <w:spacing w:before="60" w:after="60"/>
              <w:ind w:right="-11"/>
              <w:jc w:val="center"/>
              <w:rPr>
                <w:color w:val="000000" w:themeColor="text1"/>
              </w:rPr>
            </w:pPr>
            <w:r w:rsidRPr="00623ED5">
              <w:rPr>
                <w:color w:val="000000" w:themeColor="text1"/>
              </w:rPr>
              <w:sym w:font="Wingdings" w:char="F081"/>
            </w:r>
          </w:p>
        </w:tc>
        <w:tc>
          <w:tcPr>
            <w:tcW w:w="154" w:type="pct"/>
            <w:shd w:val="clear" w:color="auto" w:fill="auto"/>
            <w:vAlign w:val="center"/>
          </w:tcPr>
          <w:p w:rsidR="0039442C" w:rsidRPr="00623ED5" w:rsidRDefault="0039442C" w:rsidP="00623ED5">
            <w:pPr>
              <w:widowControl w:val="0"/>
              <w:autoSpaceDE w:val="0"/>
              <w:autoSpaceDN w:val="0"/>
              <w:adjustRightInd w:val="0"/>
              <w:spacing w:before="60" w:after="60"/>
              <w:ind w:right="-11"/>
              <w:jc w:val="center"/>
              <w:rPr>
                <w:color w:val="000000" w:themeColor="text1"/>
              </w:rPr>
            </w:pPr>
            <w:r w:rsidRPr="00623ED5">
              <w:rPr>
                <w:color w:val="000000" w:themeColor="text1"/>
              </w:rPr>
              <w:sym w:font="Wingdings" w:char="F082"/>
            </w:r>
          </w:p>
        </w:tc>
        <w:tc>
          <w:tcPr>
            <w:tcW w:w="155" w:type="pct"/>
            <w:shd w:val="clear" w:color="auto" w:fill="auto"/>
            <w:vAlign w:val="center"/>
          </w:tcPr>
          <w:p w:rsidR="0039442C" w:rsidRPr="00623ED5" w:rsidRDefault="0039442C" w:rsidP="00623ED5">
            <w:pPr>
              <w:widowControl w:val="0"/>
              <w:autoSpaceDE w:val="0"/>
              <w:autoSpaceDN w:val="0"/>
              <w:adjustRightInd w:val="0"/>
              <w:spacing w:before="60" w:after="60"/>
              <w:ind w:right="-11"/>
              <w:jc w:val="center"/>
              <w:rPr>
                <w:color w:val="000000" w:themeColor="text1"/>
              </w:rPr>
            </w:pPr>
            <w:r w:rsidRPr="00623ED5">
              <w:rPr>
                <w:color w:val="000000" w:themeColor="text1"/>
              </w:rPr>
              <w:sym w:font="Wingdings" w:char="F083"/>
            </w:r>
          </w:p>
        </w:tc>
        <w:tc>
          <w:tcPr>
            <w:tcW w:w="159" w:type="pct"/>
            <w:gridSpan w:val="2"/>
            <w:shd w:val="clear" w:color="auto" w:fill="auto"/>
            <w:vAlign w:val="center"/>
          </w:tcPr>
          <w:p w:rsidR="0039442C" w:rsidRPr="00623ED5" w:rsidRDefault="0039442C" w:rsidP="00623ED5">
            <w:pPr>
              <w:widowControl w:val="0"/>
              <w:autoSpaceDE w:val="0"/>
              <w:autoSpaceDN w:val="0"/>
              <w:adjustRightInd w:val="0"/>
              <w:spacing w:before="60" w:after="60"/>
              <w:ind w:right="-11"/>
              <w:jc w:val="center"/>
              <w:rPr>
                <w:color w:val="000000" w:themeColor="text1"/>
              </w:rPr>
            </w:pPr>
            <w:r w:rsidRPr="00623ED5">
              <w:rPr>
                <w:color w:val="000000" w:themeColor="text1"/>
              </w:rPr>
              <w:sym w:font="Wingdings" w:char="F084"/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39442C" w:rsidRPr="00623ED5" w:rsidRDefault="0039442C" w:rsidP="00623ED5">
            <w:pPr>
              <w:widowControl w:val="0"/>
              <w:autoSpaceDE w:val="0"/>
              <w:autoSpaceDN w:val="0"/>
              <w:adjustRightInd w:val="0"/>
              <w:spacing w:before="60" w:after="60"/>
              <w:ind w:right="-11"/>
              <w:jc w:val="center"/>
              <w:rPr>
                <w:color w:val="000000" w:themeColor="text1"/>
              </w:rPr>
            </w:pPr>
            <w:r w:rsidRPr="00623ED5">
              <w:rPr>
                <w:color w:val="000000" w:themeColor="text1"/>
              </w:rPr>
              <w:sym w:font="Wingdings 2" w:char="F06E"/>
            </w:r>
          </w:p>
        </w:tc>
      </w:tr>
      <w:tr w:rsidR="0039442C" w:rsidRPr="00623ED5" w:rsidTr="0039442C">
        <w:trPr>
          <w:trHeight w:val="397"/>
          <w:tblHeader/>
        </w:trPr>
        <w:tc>
          <w:tcPr>
            <w:tcW w:w="265" w:type="pct"/>
            <w:shd w:val="clear" w:color="auto" w:fill="auto"/>
            <w:vAlign w:val="center"/>
          </w:tcPr>
          <w:p w:rsidR="0039442C" w:rsidRPr="00623ED5" w:rsidRDefault="0039442C" w:rsidP="00623ED5">
            <w:pPr>
              <w:pStyle w:val="ListParagraph"/>
              <w:numPr>
                <w:ilvl w:val="0"/>
                <w:numId w:val="48"/>
              </w:numPr>
              <w:spacing w:before="60" w:after="60"/>
              <w:ind w:right="-20"/>
              <w:contextualSpacing w:val="0"/>
              <w:jc w:val="center"/>
              <w:rPr>
                <w:lang w:val="pt-BR"/>
              </w:rPr>
            </w:pPr>
          </w:p>
        </w:tc>
        <w:tc>
          <w:tcPr>
            <w:tcW w:w="3937" w:type="pct"/>
            <w:shd w:val="clear" w:color="auto" w:fill="auto"/>
            <w:vAlign w:val="center"/>
          </w:tcPr>
          <w:p w:rsidR="0039442C" w:rsidRPr="00623ED5" w:rsidRDefault="0039442C" w:rsidP="00E71ABF">
            <w:pPr>
              <w:keepNext/>
              <w:spacing w:before="60" w:after="60"/>
              <w:rPr>
                <w:lang w:val="pt-BR"/>
              </w:rPr>
            </w:pPr>
            <w:r w:rsidRPr="00623ED5">
              <w:rPr>
                <w:lang w:val="pt-BR"/>
              </w:rPr>
              <w:t>Thầy/Cô hài lòng khi tham gia hoạt động NCKH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39442C" w:rsidRPr="00623ED5" w:rsidRDefault="0039442C" w:rsidP="00623ED5">
            <w:pPr>
              <w:widowControl w:val="0"/>
              <w:autoSpaceDE w:val="0"/>
              <w:autoSpaceDN w:val="0"/>
              <w:adjustRightInd w:val="0"/>
              <w:spacing w:before="60" w:after="60"/>
              <w:ind w:right="-11"/>
              <w:jc w:val="center"/>
              <w:rPr>
                <w:color w:val="000000" w:themeColor="text1"/>
              </w:rPr>
            </w:pPr>
            <w:r w:rsidRPr="00623ED5">
              <w:rPr>
                <w:color w:val="000000" w:themeColor="text1"/>
              </w:rPr>
              <w:sym w:font="Wingdings" w:char="F081"/>
            </w:r>
          </w:p>
        </w:tc>
        <w:tc>
          <w:tcPr>
            <w:tcW w:w="154" w:type="pct"/>
            <w:shd w:val="clear" w:color="auto" w:fill="auto"/>
            <w:vAlign w:val="center"/>
          </w:tcPr>
          <w:p w:rsidR="0039442C" w:rsidRPr="00623ED5" w:rsidRDefault="0039442C" w:rsidP="00623ED5">
            <w:pPr>
              <w:widowControl w:val="0"/>
              <w:autoSpaceDE w:val="0"/>
              <w:autoSpaceDN w:val="0"/>
              <w:adjustRightInd w:val="0"/>
              <w:spacing w:before="60" w:after="60"/>
              <w:ind w:right="-11"/>
              <w:jc w:val="center"/>
              <w:rPr>
                <w:color w:val="000000" w:themeColor="text1"/>
              </w:rPr>
            </w:pPr>
            <w:r w:rsidRPr="00623ED5">
              <w:rPr>
                <w:color w:val="000000" w:themeColor="text1"/>
              </w:rPr>
              <w:sym w:font="Wingdings" w:char="F082"/>
            </w:r>
          </w:p>
        </w:tc>
        <w:tc>
          <w:tcPr>
            <w:tcW w:w="155" w:type="pct"/>
            <w:shd w:val="clear" w:color="auto" w:fill="auto"/>
            <w:vAlign w:val="center"/>
          </w:tcPr>
          <w:p w:rsidR="0039442C" w:rsidRPr="00623ED5" w:rsidRDefault="0039442C" w:rsidP="00623ED5">
            <w:pPr>
              <w:widowControl w:val="0"/>
              <w:autoSpaceDE w:val="0"/>
              <w:autoSpaceDN w:val="0"/>
              <w:adjustRightInd w:val="0"/>
              <w:spacing w:before="60" w:after="60"/>
              <w:ind w:right="-11"/>
              <w:jc w:val="center"/>
              <w:rPr>
                <w:color w:val="000000" w:themeColor="text1"/>
              </w:rPr>
            </w:pPr>
            <w:r w:rsidRPr="00623ED5">
              <w:rPr>
                <w:color w:val="000000" w:themeColor="text1"/>
              </w:rPr>
              <w:sym w:font="Wingdings" w:char="F083"/>
            </w:r>
          </w:p>
        </w:tc>
        <w:tc>
          <w:tcPr>
            <w:tcW w:w="159" w:type="pct"/>
            <w:gridSpan w:val="2"/>
            <w:shd w:val="clear" w:color="auto" w:fill="auto"/>
            <w:vAlign w:val="center"/>
          </w:tcPr>
          <w:p w:rsidR="0039442C" w:rsidRPr="00623ED5" w:rsidRDefault="0039442C" w:rsidP="00623ED5">
            <w:pPr>
              <w:widowControl w:val="0"/>
              <w:autoSpaceDE w:val="0"/>
              <w:autoSpaceDN w:val="0"/>
              <w:adjustRightInd w:val="0"/>
              <w:spacing w:before="60" w:after="60"/>
              <w:ind w:right="-11"/>
              <w:jc w:val="center"/>
              <w:rPr>
                <w:color w:val="000000" w:themeColor="text1"/>
              </w:rPr>
            </w:pPr>
            <w:r w:rsidRPr="00623ED5">
              <w:rPr>
                <w:color w:val="000000" w:themeColor="text1"/>
              </w:rPr>
              <w:sym w:font="Wingdings" w:char="F084"/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39442C" w:rsidRPr="00623ED5" w:rsidRDefault="0039442C" w:rsidP="00623ED5">
            <w:pPr>
              <w:widowControl w:val="0"/>
              <w:autoSpaceDE w:val="0"/>
              <w:autoSpaceDN w:val="0"/>
              <w:adjustRightInd w:val="0"/>
              <w:spacing w:before="60" w:after="60"/>
              <w:ind w:right="-11"/>
              <w:jc w:val="center"/>
              <w:rPr>
                <w:color w:val="000000" w:themeColor="text1"/>
              </w:rPr>
            </w:pPr>
            <w:r w:rsidRPr="00623ED5">
              <w:rPr>
                <w:color w:val="000000" w:themeColor="text1"/>
              </w:rPr>
              <w:sym w:font="Wingdings 2" w:char="F06E"/>
            </w:r>
          </w:p>
        </w:tc>
      </w:tr>
      <w:tr w:rsidR="0039442C" w:rsidRPr="00623ED5" w:rsidTr="0039442C">
        <w:trPr>
          <w:trHeight w:val="397"/>
          <w:tblHeader/>
        </w:trPr>
        <w:tc>
          <w:tcPr>
            <w:tcW w:w="265" w:type="pct"/>
            <w:shd w:val="clear" w:color="auto" w:fill="auto"/>
            <w:vAlign w:val="center"/>
          </w:tcPr>
          <w:p w:rsidR="0039442C" w:rsidRPr="00623ED5" w:rsidRDefault="0039442C" w:rsidP="00623ED5">
            <w:pPr>
              <w:pStyle w:val="ListParagraph"/>
              <w:numPr>
                <w:ilvl w:val="0"/>
                <w:numId w:val="48"/>
              </w:numPr>
              <w:spacing w:before="60" w:after="60"/>
              <w:ind w:right="-20"/>
              <w:contextualSpacing w:val="0"/>
              <w:jc w:val="center"/>
              <w:rPr>
                <w:lang w:val="pt-BR"/>
              </w:rPr>
            </w:pPr>
          </w:p>
        </w:tc>
        <w:tc>
          <w:tcPr>
            <w:tcW w:w="3937" w:type="pct"/>
            <w:shd w:val="clear" w:color="auto" w:fill="auto"/>
            <w:vAlign w:val="center"/>
          </w:tcPr>
          <w:p w:rsidR="0039442C" w:rsidRPr="00623ED5" w:rsidRDefault="0039442C" w:rsidP="00E71ABF">
            <w:pPr>
              <w:keepNext/>
              <w:spacing w:before="60" w:after="60"/>
              <w:rPr>
                <w:lang w:val="pt-BR"/>
              </w:rPr>
            </w:pPr>
            <w:r w:rsidRPr="00623ED5">
              <w:rPr>
                <w:lang w:val="pt-BR"/>
              </w:rPr>
              <w:t>Nhà trường có những chính sách hỗ trợ cho việc NCKH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39442C" w:rsidRPr="00623ED5" w:rsidRDefault="0039442C" w:rsidP="00623ED5">
            <w:pPr>
              <w:widowControl w:val="0"/>
              <w:autoSpaceDE w:val="0"/>
              <w:autoSpaceDN w:val="0"/>
              <w:adjustRightInd w:val="0"/>
              <w:spacing w:before="60" w:after="60"/>
              <w:ind w:right="-11"/>
              <w:jc w:val="center"/>
              <w:rPr>
                <w:color w:val="000000" w:themeColor="text1"/>
              </w:rPr>
            </w:pPr>
            <w:r w:rsidRPr="00623ED5">
              <w:rPr>
                <w:color w:val="000000" w:themeColor="text1"/>
              </w:rPr>
              <w:sym w:font="Wingdings" w:char="F081"/>
            </w:r>
          </w:p>
        </w:tc>
        <w:tc>
          <w:tcPr>
            <w:tcW w:w="154" w:type="pct"/>
            <w:shd w:val="clear" w:color="auto" w:fill="auto"/>
            <w:vAlign w:val="center"/>
          </w:tcPr>
          <w:p w:rsidR="0039442C" w:rsidRPr="00623ED5" w:rsidRDefault="0039442C" w:rsidP="00623ED5">
            <w:pPr>
              <w:widowControl w:val="0"/>
              <w:autoSpaceDE w:val="0"/>
              <w:autoSpaceDN w:val="0"/>
              <w:adjustRightInd w:val="0"/>
              <w:spacing w:before="60" w:after="60"/>
              <w:ind w:right="-11"/>
              <w:jc w:val="center"/>
              <w:rPr>
                <w:color w:val="000000" w:themeColor="text1"/>
              </w:rPr>
            </w:pPr>
            <w:r w:rsidRPr="00623ED5">
              <w:rPr>
                <w:color w:val="000000" w:themeColor="text1"/>
              </w:rPr>
              <w:sym w:font="Wingdings" w:char="F082"/>
            </w:r>
          </w:p>
        </w:tc>
        <w:tc>
          <w:tcPr>
            <w:tcW w:w="155" w:type="pct"/>
            <w:shd w:val="clear" w:color="auto" w:fill="auto"/>
            <w:vAlign w:val="center"/>
          </w:tcPr>
          <w:p w:rsidR="0039442C" w:rsidRPr="00623ED5" w:rsidRDefault="0039442C" w:rsidP="00623ED5">
            <w:pPr>
              <w:widowControl w:val="0"/>
              <w:autoSpaceDE w:val="0"/>
              <w:autoSpaceDN w:val="0"/>
              <w:adjustRightInd w:val="0"/>
              <w:spacing w:before="60" w:after="60"/>
              <w:ind w:right="-11"/>
              <w:jc w:val="center"/>
              <w:rPr>
                <w:color w:val="000000" w:themeColor="text1"/>
              </w:rPr>
            </w:pPr>
            <w:r w:rsidRPr="00623ED5">
              <w:rPr>
                <w:color w:val="000000" w:themeColor="text1"/>
              </w:rPr>
              <w:sym w:font="Wingdings" w:char="F083"/>
            </w:r>
          </w:p>
        </w:tc>
        <w:tc>
          <w:tcPr>
            <w:tcW w:w="159" w:type="pct"/>
            <w:gridSpan w:val="2"/>
            <w:shd w:val="clear" w:color="auto" w:fill="auto"/>
            <w:vAlign w:val="center"/>
          </w:tcPr>
          <w:p w:rsidR="0039442C" w:rsidRPr="00623ED5" w:rsidRDefault="0039442C" w:rsidP="00623ED5">
            <w:pPr>
              <w:widowControl w:val="0"/>
              <w:autoSpaceDE w:val="0"/>
              <w:autoSpaceDN w:val="0"/>
              <w:adjustRightInd w:val="0"/>
              <w:spacing w:before="60" w:after="60"/>
              <w:ind w:right="-11"/>
              <w:jc w:val="center"/>
              <w:rPr>
                <w:color w:val="000000" w:themeColor="text1"/>
              </w:rPr>
            </w:pPr>
            <w:r w:rsidRPr="00623ED5">
              <w:rPr>
                <w:color w:val="000000" w:themeColor="text1"/>
              </w:rPr>
              <w:sym w:font="Wingdings" w:char="F084"/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39442C" w:rsidRPr="00623ED5" w:rsidRDefault="0039442C" w:rsidP="00623ED5">
            <w:pPr>
              <w:widowControl w:val="0"/>
              <w:autoSpaceDE w:val="0"/>
              <w:autoSpaceDN w:val="0"/>
              <w:adjustRightInd w:val="0"/>
              <w:spacing w:before="60" w:after="60"/>
              <w:ind w:right="-11"/>
              <w:jc w:val="center"/>
              <w:rPr>
                <w:color w:val="000000" w:themeColor="text1"/>
              </w:rPr>
            </w:pPr>
            <w:r w:rsidRPr="00623ED5">
              <w:rPr>
                <w:color w:val="000000" w:themeColor="text1"/>
              </w:rPr>
              <w:sym w:font="Wingdings 2" w:char="F06E"/>
            </w:r>
          </w:p>
        </w:tc>
      </w:tr>
      <w:tr w:rsidR="0039442C" w:rsidRPr="00623ED5" w:rsidTr="0039442C">
        <w:trPr>
          <w:trHeight w:val="397"/>
          <w:tblHeader/>
        </w:trPr>
        <w:tc>
          <w:tcPr>
            <w:tcW w:w="265" w:type="pct"/>
            <w:shd w:val="clear" w:color="auto" w:fill="EEECE1" w:themeFill="background2"/>
            <w:vAlign w:val="center"/>
          </w:tcPr>
          <w:p w:rsidR="0039442C" w:rsidRPr="00623ED5" w:rsidRDefault="0039442C" w:rsidP="00623ED5">
            <w:pPr>
              <w:widowControl w:val="0"/>
              <w:autoSpaceDE w:val="0"/>
              <w:autoSpaceDN w:val="0"/>
              <w:adjustRightInd w:val="0"/>
              <w:spacing w:before="60" w:after="60"/>
              <w:ind w:right="-20"/>
              <w:jc w:val="center"/>
              <w:rPr>
                <w:lang w:val="pt-BR"/>
              </w:rPr>
            </w:pPr>
            <w:r>
              <w:rPr>
                <w:b/>
                <w:lang w:val="pt-BR"/>
              </w:rPr>
              <w:t>IX</w:t>
            </w:r>
            <w:r w:rsidRPr="00623ED5">
              <w:rPr>
                <w:lang w:val="pt-BR"/>
              </w:rPr>
              <w:t>.</w:t>
            </w:r>
          </w:p>
        </w:tc>
        <w:tc>
          <w:tcPr>
            <w:tcW w:w="4735" w:type="pct"/>
            <w:gridSpan w:val="7"/>
            <w:shd w:val="clear" w:color="auto" w:fill="EEECE1" w:themeFill="background2"/>
            <w:vAlign w:val="center"/>
          </w:tcPr>
          <w:p w:rsidR="0039442C" w:rsidRPr="00623ED5" w:rsidRDefault="0039442C" w:rsidP="00297D6B">
            <w:pPr>
              <w:widowControl w:val="0"/>
              <w:autoSpaceDE w:val="0"/>
              <w:autoSpaceDN w:val="0"/>
              <w:adjustRightInd w:val="0"/>
              <w:spacing w:before="60" w:after="60"/>
              <w:ind w:right="-11"/>
              <w:rPr>
                <w:color w:val="000000" w:themeColor="text1"/>
              </w:rPr>
            </w:pPr>
            <w:r w:rsidRPr="00623ED5">
              <w:rPr>
                <w:b/>
              </w:rPr>
              <w:t>Chức năng dịch vụ</w:t>
            </w:r>
          </w:p>
        </w:tc>
      </w:tr>
      <w:tr w:rsidR="0039442C" w:rsidRPr="00623ED5" w:rsidTr="0039442C">
        <w:trPr>
          <w:trHeight w:val="397"/>
          <w:tblHeader/>
        </w:trPr>
        <w:tc>
          <w:tcPr>
            <w:tcW w:w="265" w:type="pct"/>
            <w:shd w:val="clear" w:color="auto" w:fill="auto"/>
            <w:vAlign w:val="center"/>
          </w:tcPr>
          <w:p w:rsidR="0039442C" w:rsidRPr="00623ED5" w:rsidRDefault="0039442C" w:rsidP="00623ED5">
            <w:pPr>
              <w:widowControl w:val="0"/>
              <w:autoSpaceDE w:val="0"/>
              <w:autoSpaceDN w:val="0"/>
              <w:adjustRightInd w:val="0"/>
              <w:spacing w:before="60" w:after="60"/>
              <w:ind w:left="90" w:right="-20"/>
              <w:jc w:val="center"/>
              <w:rPr>
                <w:b/>
                <w:lang w:val="pt-BR"/>
              </w:rPr>
            </w:pPr>
          </w:p>
        </w:tc>
        <w:tc>
          <w:tcPr>
            <w:tcW w:w="3937" w:type="pct"/>
            <w:shd w:val="clear" w:color="auto" w:fill="auto"/>
            <w:vAlign w:val="center"/>
          </w:tcPr>
          <w:p w:rsidR="0039442C" w:rsidRPr="00623ED5" w:rsidRDefault="0039442C" w:rsidP="00623ED5">
            <w:pPr>
              <w:keepNext/>
              <w:spacing w:before="60" w:after="60"/>
              <w:rPr>
                <w:b/>
                <w:lang w:val="pt-BR"/>
              </w:rPr>
            </w:pPr>
            <w:r w:rsidRPr="00623ED5">
              <w:rPr>
                <w:lang w:val="pt-BR"/>
              </w:rPr>
              <w:t>Trong quá trình giảng dạy, Thầy/Cô có: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39442C" w:rsidRPr="00623ED5" w:rsidRDefault="0039442C" w:rsidP="00623ED5">
            <w:pPr>
              <w:widowControl w:val="0"/>
              <w:autoSpaceDE w:val="0"/>
              <w:autoSpaceDN w:val="0"/>
              <w:adjustRightInd w:val="0"/>
              <w:spacing w:before="60" w:after="60"/>
              <w:ind w:right="-11"/>
              <w:jc w:val="center"/>
              <w:rPr>
                <w:color w:val="000000" w:themeColor="text1"/>
                <w:lang w:val="pt-BR"/>
              </w:rPr>
            </w:pPr>
          </w:p>
        </w:tc>
        <w:tc>
          <w:tcPr>
            <w:tcW w:w="154" w:type="pct"/>
            <w:shd w:val="clear" w:color="auto" w:fill="auto"/>
            <w:vAlign w:val="center"/>
          </w:tcPr>
          <w:p w:rsidR="0039442C" w:rsidRPr="00623ED5" w:rsidRDefault="0039442C" w:rsidP="00623ED5">
            <w:pPr>
              <w:widowControl w:val="0"/>
              <w:autoSpaceDE w:val="0"/>
              <w:autoSpaceDN w:val="0"/>
              <w:adjustRightInd w:val="0"/>
              <w:spacing w:before="60" w:after="60"/>
              <w:ind w:right="-11"/>
              <w:jc w:val="center"/>
              <w:rPr>
                <w:color w:val="000000" w:themeColor="text1"/>
                <w:lang w:val="pt-BR"/>
              </w:rPr>
            </w:pPr>
          </w:p>
        </w:tc>
        <w:tc>
          <w:tcPr>
            <w:tcW w:w="155" w:type="pct"/>
            <w:shd w:val="clear" w:color="auto" w:fill="auto"/>
            <w:vAlign w:val="center"/>
          </w:tcPr>
          <w:p w:rsidR="0039442C" w:rsidRPr="00623ED5" w:rsidRDefault="0039442C" w:rsidP="00623ED5">
            <w:pPr>
              <w:widowControl w:val="0"/>
              <w:autoSpaceDE w:val="0"/>
              <w:autoSpaceDN w:val="0"/>
              <w:adjustRightInd w:val="0"/>
              <w:spacing w:before="60" w:after="60"/>
              <w:ind w:right="-11"/>
              <w:jc w:val="center"/>
              <w:rPr>
                <w:color w:val="000000" w:themeColor="text1"/>
                <w:lang w:val="pt-BR"/>
              </w:rPr>
            </w:pPr>
          </w:p>
        </w:tc>
        <w:tc>
          <w:tcPr>
            <w:tcW w:w="159" w:type="pct"/>
            <w:gridSpan w:val="2"/>
            <w:shd w:val="clear" w:color="auto" w:fill="auto"/>
            <w:vAlign w:val="center"/>
          </w:tcPr>
          <w:p w:rsidR="0039442C" w:rsidRPr="00623ED5" w:rsidRDefault="0039442C" w:rsidP="00623ED5">
            <w:pPr>
              <w:widowControl w:val="0"/>
              <w:autoSpaceDE w:val="0"/>
              <w:autoSpaceDN w:val="0"/>
              <w:adjustRightInd w:val="0"/>
              <w:spacing w:before="60" w:after="60"/>
              <w:ind w:right="-11"/>
              <w:jc w:val="center"/>
              <w:rPr>
                <w:color w:val="000000" w:themeColor="text1"/>
                <w:lang w:val="pt-BR"/>
              </w:rPr>
            </w:pPr>
          </w:p>
        </w:tc>
        <w:tc>
          <w:tcPr>
            <w:tcW w:w="145" w:type="pct"/>
            <w:shd w:val="clear" w:color="auto" w:fill="auto"/>
            <w:vAlign w:val="center"/>
          </w:tcPr>
          <w:p w:rsidR="0039442C" w:rsidRPr="00623ED5" w:rsidRDefault="0039442C" w:rsidP="00623ED5">
            <w:pPr>
              <w:widowControl w:val="0"/>
              <w:autoSpaceDE w:val="0"/>
              <w:autoSpaceDN w:val="0"/>
              <w:adjustRightInd w:val="0"/>
              <w:spacing w:before="60" w:after="60"/>
              <w:ind w:right="-11"/>
              <w:jc w:val="center"/>
              <w:rPr>
                <w:color w:val="000000" w:themeColor="text1"/>
                <w:lang w:val="pt-BR"/>
              </w:rPr>
            </w:pPr>
          </w:p>
        </w:tc>
      </w:tr>
      <w:tr w:rsidR="0039442C" w:rsidRPr="00623ED5" w:rsidTr="0039442C">
        <w:trPr>
          <w:trHeight w:val="397"/>
          <w:tblHeader/>
        </w:trPr>
        <w:tc>
          <w:tcPr>
            <w:tcW w:w="265" w:type="pct"/>
            <w:shd w:val="clear" w:color="auto" w:fill="auto"/>
            <w:vAlign w:val="center"/>
          </w:tcPr>
          <w:p w:rsidR="0039442C" w:rsidRPr="00623ED5" w:rsidRDefault="0039442C" w:rsidP="00623ED5">
            <w:pPr>
              <w:pStyle w:val="ListParagraph"/>
              <w:numPr>
                <w:ilvl w:val="0"/>
                <w:numId w:val="48"/>
              </w:numPr>
              <w:spacing w:before="60" w:after="60"/>
              <w:ind w:right="-20"/>
              <w:contextualSpacing w:val="0"/>
              <w:jc w:val="center"/>
              <w:rPr>
                <w:lang w:val="pt-BR"/>
              </w:rPr>
            </w:pPr>
          </w:p>
        </w:tc>
        <w:tc>
          <w:tcPr>
            <w:tcW w:w="3937" w:type="pct"/>
            <w:shd w:val="clear" w:color="auto" w:fill="auto"/>
            <w:vAlign w:val="center"/>
          </w:tcPr>
          <w:p w:rsidR="0039442C" w:rsidRPr="00623ED5" w:rsidRDefault="0039442C" w:rsidP="00623ED5">
            <w:pPr>
              <w:widowControl w:val="0"/>
              <w:spacing w:before="60" w:after="60"/>
              <w:rPr>
                <w:lang w:val="pt-BR"/>
              </w:rPr>
            </w:pPr>
            <w:r w:rsidRPr="00623ED5">
              <w:rPr>
                <w:lang w:val="pt-BR"/>
              </w:rPr>
              <w:t>Sản phẩm/Sáng kiến/Đề tài NCKH được chuyển giao công nghệ phục vụ cộng đồng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39442C" w:rsidRPr="00623ED5" w:rsidRDefault="0039442C" w:rsidP="00623ED5">
            <w:pPr>
              <w:widowControl w:val="0"/>
              <w:autoSpaceDE w:val="0"/>
              <w:autoSpaceDN w:val="0"/>
              <w:adjustRightInd w:val="0"/>
              <w:spacing w:before="60" w:after="60"/>
              <w:ind w:right="-11"/>
              <w:jc w:val="center"/>
              <w:rPr>
                <w:color w:val="000000" w:themeColor="text1"/>
              </w:rPr>
            </w:pPr>
            <w:r w:rsidRPr="00623ED5">
              <w:rPr>
                <w:color w:val="000000" w:themeColor="text1"/>
              </w:rPr>
              <w:sym w:font="Wingdings" w:char="F081"/>
            </w:r>
          </w:p>
        </w:tc>
        <w:tc>
          <w:tcPr>
            <w:tcW w:w="154" w:type="pct"/>
            <w:shd w:val="clear" w:color="auto" w:fill="auto"/>
            <w:vAlign w:val="center"/>
          </w:tcPr>
          <w:p w:rsidR="0039442C" w:rsidRPr="00623ED5" w:rsidRDefault="0039442C" w:rsidP="00623ED5">
            <w:pPr>
              <w:widowControl w:val="0"/>
              <w:autoSpaceDE w:val="0"/>
              <w:autoSpaceDN w:val="0"/>
              <w:adjustRightInd w:val="0"/>
              <w:spacing w:before="60" w:after="60"/>
              <w:ind w:right="-11"/>
              <w:jc w:val="center"/>
              <w:rPr>
                <w:color w:val="000000" w:themeColor="text1"/>
              </w:rPr>
            </w:pPr>
            <w:r w:rsidRPr="00623ED5">
              <w:rPr>
                <w:color w:val="000000" w:themeColor="text1"/>
              </w:rPr>
              <w:sym w:font="Wingdings" w:char="F082"/>
            </w:r>
          </w:p>
        </w:tc>
        <w:tc>
          <w:tcPr>
            <w:tcW w:w="155" w:type="pct"/>
            <w:shd w:val="clear" w:color="auto" w:fill="auto"/>
            <w:vAlign w:val="center"/>
          </w:tcPr>
          <w:p w:rsidR="0039442C" w:rsidRPr="00623ED5" w:rsidRDefault="0039442C" w:rsidP="00623ED5">
            <w:pPr>
              <w:widowControl w:val="0"/>
              <w:autoSpaceDE w:val="0"/>
              <w:autoSpaceDN w:val="0"/>
              <w:adjustRightInd w:val="0"/>
              <w:spacing w:before="60" w:after="60"/>
              <w:ind w:right="-11"/>
              <w:jc w:val="center"/>
              <w:rPr>
                <w:color w:val="000000" w:themeColor="text1"/>
              </w:rPr>
            </w:pPr>
            <w:r w:rsidRPr="00623ED5">
              <w:rPr>
                <w:color w:val="000000" w:themeColor="text1"/>
              </w:rPr>
              <w:sym w:font="Wingdings" w:char="F083"/>
            </w:r>
          </w:p>
        </w:tc>
        <w:tc>
          <w:tcPr>
            <w:tcW w:w="159" w:type="pct"/>
            <w:gridSpan w:val="2"/>
            <w:shd w:val="clear" w:color="auto" w:fill="auto"/>
            <w:vAlign w:val="center"/>
          </w:tcPr>
          <w:p w:rsidR="0039442C" w:rsidRPr="00623ED5" w:rsidRDefault="0039442C" w:rsidP="00623ED5">
            <w:pPr>
              <w:widowControl w:val="0"/>
              <w:autoSpaceDE w:val="0"/>
              <w:autoSpaceDN w:val="0"/>
              <w:adjustRightInd w:val="0"/>
              <w:spacing w:before="60" w:after="60"/>
              <w:ind w:right="-11"/>
              <w:jc w:val="center"/>
              <w:rPr>
                <w:color w:val="000000" w:themeColor="text1"/>
              </w:rPr>
            </w:pPr>
            <w:r w:rsidRPr="00623ED5">
              <w:rPr>
                <w:color w:val="000000" w:themeColor="text1"/>
              </w:rPr>
              <w:sym w:font="Wingdings" w:char="F084"/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39442C" w:rsidRPr="00623ED5" w:rsidRDefault="0039442C" w:rsidP="00623ED5">
            <w:pPr>
              <w:widowControl w:val="0"/>
              <w:autoSpaceDE w:val="0"/>
              <w:autoSpaceDN w:val="0"/>
              <w:adjustRightInd w:val="0"/>
              <w:spacing w:before="60" w:after="60"/>
              <w:ind w:right="-11"/>
              <w:jc w:val="center"/>
              <w:rPr>
                <w:color w:val="000000" w:themeColor="text1"/>
              </w:rPr>
            </w:pPr>
            <w:r w:rsidRPr="00623ED5">
              <w:rPr>
                <w:color w:val="000000" w:themeColor="text1"/>
              </w:rPr>
              <w:sym w:font="Wingdings 2" w:char="F06E"/>
            </w:r>
          </w:p>
        </w:tc>
      </w:tr>
      <w:tr w:rsidR="0039442C" w:rsidRPr="00623ED5" w:rsidTr="0039442C">
        <w:trPr>
          <w:trHeight w:val="397"/>
          <w:tblHeader/>
        </w:trPr>
        <w:tc>
          <w:tcPr>
            <w:tcW w:w="265" w:type="pct"/>
            <w:shd w:val="clear" w:color="auto" w:fill="auto"/>
            <w:vAlign w:val="center"/>
          </w:tcPr>
          <w:p w:rsidR="0039442C" w:rsidRPr="00623ED5" w:rsidRDefault="0039442C" w:rsidP="00623ED5">
            <w:pPr>
              <w:pStyle w:val="ListParagraph"/>
              <w:numPr>
                <w:ilvl w:val="0"/>
                <w:numId w:val="48"/>
              </w:numPr>
              <w:spacing w:before="60" w:after="60"/>
              <w:ind w:right="-20"/>
              <w:contextualSpacing w:val="0"/>
              <w:jc w:val="center"/>
              <w:rPr>
                <w:lang w:val="pt-BR"/>
              </w:rPr>
            </w:pPr>
          </w:p>
        </w:tc>
        <w:tc>
          <w:tcPr>
            <w:tcW w:w="3937" w:type="pct"/>
            <w:shd w:val="clear" w:color="auto" w:fill="auto"/>
            <w:vAlign w:val="center"/>
          </w:tcPr>
          <w:p w:rsidR="0039442C" w:rsidRPr="00623ED5" w:rsidRDefault="0039442C" w:rsidP="00623ED5">
            <w:pPr>
              <w:widowControl w:val="0"/>
              <w:spacing w:before="60" w:after="60"/>
              <w:rPr>
                <w:lang w:val="pt-BR"/>
              </w:rPr>
            </w:pPr>
            <w:r w:rsidRPr="00623ED5">
              <w:rPr>
                <w:lang w:val="pt-BR"/>
              </w:rPr>
              <w:t>Tham gia các hoạt động kết nối doanh nghiệp phục vụ cộng đồng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39442C" w:rsidRPr="00623ED5" w:rsidRDefault="0039442C" w:rsidP="00623ED5">
            <w:pPr>
              <w:widowControl w:val="0"/>
              <w:autoSpaceDE w:val="0"/>
              <w:autoSpaceDN w:val="0"/>
              <w:adjustRightInd w:val="0"/>
              <w:spacing w:before="60" w:after="60"/>
              <w:ind w:right="-11"/>
              <w:jc w:val="center"/>
              <w:rPr>
                <w:color w:val="000000" w:themeColor="text1"/>
              </w:rPr>
            </w:pPr>
            <w:r w:rsidRPr="00623ED5">
              <w:rPr>
                <w:color w:val="000000" w:themeColor="text1"/>
              </w:rPr>
              <w:sym w:font="Wingdings" w:char="F081"/>
            </w:r>
          </w:p>
        </w:tc>
        <w:tc>
          <w:tcPr>
            <w:tcW w:w="154" w:type="pct"/>
            <w:shd w:val="clear" w:color="auto" w:fill="auto"/>
            <w:vAlign w:val="center"/>
          </w:tcPr>
          <w:p w:rsidR="0039442C" w:rsidRPr="00623ED5" w:rsidRDefault="0039442C" w:rsidP="00623ED5">
            <w:pPr>
              <w:widowControl w:val="0"/>
              <w:autoSpaceDE w:val="0"/>
              <w:autoSpaceDN w:val="0"/>
              <w:adjustRightInd w:val="0"/>
              <w:spacing w:before="60" w:after="60"/>
              <w:ind w:right="-11"/>
              <w:jc w:val="center"/>
              <w:rPr>
                <w:color w:val="000000" w:themeColor="text1"/>
              </w:rPr>
            </w:pPr>
            <w:r w:rsidRPr="00623ED5">
              <w:rPr>
                <w:color w:val="000000" w:themeColor="text1"/>
              </w:rPr>
              <w:sym w:font="Wingdings" w:char="F082"/>
            </w:r>
          </w:p>
        </w:tc>
        <w:tc>
          <w:tcPr>
            <w:tcW w:w="155" w:type="pct"/>
            <w:shd w:val="clear" w:color="auto" w:fill="auto"/>
            <w:vAlign w:val="center"/>
          </w:tcPr>
          <w:p w:rsidR="0039442C" w:rsidRPr="00623ED5" w:rsidRDefault="0039442C" w:rsidP="00623ED5">
            <w:pPr>
              <w:widowControl w:val="0"/>
              <w:autoSpaceDE w:val="0"/>
              <w:autoSpaceDN w:val="0"/>
              <w:adjustRightInd w:val="0"/>
              <w:spacing w:before="60" w:after="60"/>
              <w:ind w:right="-11"/>
              <w:jc w:val="center"/>
              <w:rPr>
                <w:color w:val="000000" w:themeColor="text1"/>
              </w:rPr>
            </w:pPr>
            <w:r w:rsidRPr="00623ED5">
              <w:rPr>
                <w:color w:val="000000" w:themeColor="text1"/>
              </w:rPr>
              <w:sym w:font="Wingdings" w:char="F083"/>
            </w:r>
          </w:p>
        </w:tc>
        <w:tc>
          <w:tcPr>
            <w:tcW w:w="159" w:type="pct"/>
            <w:gridSpan w:val="2"/>
            <w:shd w:val="clear" w:color="auto" w:fill="auto"/>
            <w:vAlign w:val="center"/>
          </w:tcPr>
          <w:p w:rsidR="0039442C" w:rsidRPr="00623ED5" w:rsidRDefault="0039442C" w:rsidP="00623ED5">
            <w:pPr>
              <w:widowControl w:val="0"/>
              <w:autoSpaceDE w:val="0"/>
              <w:autoSpaceDN w:val="0"/>
              <w:adjustRightInd w:val="0"/>
              <w:spacing w:before="60" w:after="60"/>
              <w:ind w:right="-11"/>
              <w:jc w:val="center"/>
              <w:rPr>
                <w:color w:val="000000" w:themeColor="text1"/>
              </w:rPr>
            </w:pPr>
            <w:r w:rsidRPr="00623ED5">
              <w:rPr>
                <w:color w:val="000000" w:themeColor="text1"/>
              </w:rPr>
              <w:sym w:font="Wingdings" w:char="F084"/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39442C" w:rsidRPr="00623ED5" w:rsidRDefault="0039442C" w:rsidP="00623ED5">
            <w:pPr>
              <w:widowControl w:val="0"/>
              <w:autoSpaceDE w:val="0"/>
              <w:autoSpaceDN w:val="0"/>
              <w:adjustRightInd w:val="0"/>
              <w:spacing w:before="60" w:after="60"/>
              <w:ind w:right="-11"/>
              <w:jc w:val="center"/>
              <w:rPr>
                <w:color w:val="000000" w:themeColor="text1"/>
              </w:rPr>
            </w:pPr>
            <w:r w:rsidRPr="00623ED5">
              <w:rPr>
                <w:color w:val="000000" w:themeColor="text1"/>
              </w:rPr>
              <w:sym w:font="Wingdings 2" w:char="F06E"/>
            </w:r>
          </w:p>
        </w:tc>
      </w:tr>
      <w:tr w:rsidR="0039442C" w:rsidRPr="00623ED5" w:rsidTr="0039442C">
        <w:trPr>
          <w:trHeight w:val="397"/>
          <w:tblHeader/>
        </w:trPr>
        <w:tc>
          <w:tcPr>
            <w:tcW w:w="265" w:type="pct"/>
            <w:shd w:val="clear" w:color="auto" w:fill="auto"/>
            <w:vAlign w:val="center"/>
          </w:tcPr>
          <w:p w:rsidR="0039442C" w:rsidRPr="00623ED5" w:rsidRDefault="0039442C" w:rsidP="00623ED5">
            <w:pPr>
              <w:pStyle w:val="ListParagraph"/>
              <w:numPr>
                <w:ilvl w:val="0"/>
                <w:numId w:val="48"/>
              </w:numPr>
              <w:spacing w:before="60" w:after="60"/>
              <w:ind w:right="-20"/>
              <w:contextualSpacing w:val="0"/>
              <w:jc w:val="center"/>
              <w:rPr>
                <w:lang w:val="pt-BR"/>
              </w:rPr>
            </w:pPr>
          </w:p>
        </w:tc>
        <w:tc>
          <w:tcPr>
            <w:tcW w:w="3937" w:type="pct"/>
            <w:shd w:val="clear" w:color="auto" w:fill="auto"/>
            <w:vAlign w:val="center"/>
          </w:tcPr>
          <w:p w:rsidR="0039442C" w:rsidRPr="00623ED5" w:rsidRDefault="0039442C" w:rsidP="00623ED5">
            <w:pPr>
              <w:widowControl w:val="0"/>
              <w:spacing w:before="60" w:after="60"/>
              <w:rPr>
                <w:lang w:val="pt-BR"/>
              </w:rPr>
            </w:pPr>
            <w:r w:rsidRPr="00623ED5">
              <w:rPr>
                <w:lang w:val="pt-BR"/>
              </w:rPr>
              <w:t>Các hoạt động ngoại khoá và công tác đoàn thể của sinh viên là phù hợp và hữu ích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39442C" w:rsidRPr="00623ED5" w:rsidRDefault="0039442C" w:rsidP="00623ED5">
            <w:pPr>
              <w:widowControl w:val="0"/>
              <w:autoSpaceDE w:val="0"/>
              <w:autoSpaceDN w:val="0"/>
              <w:adjustRightInd w:val="0"/>
              <w:spacing w:before="60" w:after="60"/>
              <w:ind w:right="-11"/>
              <w:jc w:val="center"/>
              <w:rPr>
                <w:color w:val="000000" w:themeColor="text1"/>
              </w:rPr>
            </w:pPr>
            <w:r w:rsidRPr="00623ED5">
              <w:rPr>
                <w:color w:val="000000" w:themeColor="text1"/>
              </w:rPr>
              <w:sym w:font="Wingdings" w:char="F081"/>
            </w:r>
          </w:p>
        </w:tc>
        <w:tc>
          <w:tcPr>
            <w:tcW w:w="154" w:type="pct"/>
            <w:shd w:val="clear" w:color="auto" w:fill="auto"/>
            <w:vAlign w:val="center"/>
          </w:tcPr>
          <w:p w:rsidR="0039442C" w:rsidRPr="00623ED5" w:rsidRDefault="0039442C" w:rsidP="00623ED5">
            <w:pPr>
              <w:widowControl w:val="0"/>
              <w:autoSpaceDE w:val="0"/>
              <w:autoSpaceDN w:val="0"/>
              <w:adjustRightInd w:val="0"/>
              <w:spacing w:before="60" w:after="60"/>
              <w:ind w:right="-11"/>
              <w:jc w:val="center"/>
              <w:rPr>
                <w:color w:val="000000" w:themeColor="text1"/>
              </w:rPr>
            </w:pPr>
            <w:r w:rsidRPr="00623ED5">
              <w:rPr>
                <w:color w:val="000000" w:themeColor="text1"/>
              </w:rPr>
              <w:sym w:font="Wingdings" w:char="F082"/>
            </w:r>
          </w:p>
        </w:tc>
        <w:tc>
          <w:tcPr>
            <w:tcW w:w="155" w:type="pct"/>
            <w:shd w:val="clear" w:color="auto" w:fill="auto"/>
            <w:vAlign w:val="center"/>
          </w:tcPr>
          <w:p w:rsidR="0039442C" w:rsidRPr="00623ED5" w:rsidRDefault="0039442C" w:rsidP="00623ED5">
            <w:pPr>
              <w:widowControl w:val="0"/>
              <w:autoSpaceDE w:val="0"/>
              <w:autoSpaceDN w:val="0"/>
              <w:adjustRightInd w:val="0"/>
              <w:spacing w:before="60" w:after="60"/>
              <w:ind w:right="-11"/>
              <w:jc w:val="center"/>
              <w:rPr>
                <w:color w:val="000000" w:themeColor="text1"/>
              </w:rPr>
            </w:pPr>
            <w:r w:rsidRPr="00623ED5">
              <w:rPr>
                <w:color w:val="000000" w:themeColor="text1"/>
              </w:rPr>
              <w:sym w:font="Wingdings" w:char="F083"/>
            </w:r>
          </w:p>
        </w:tc>
        <w:tc>
          <w:tcPr>
            <w:tcW w:w="159" w:type="pct"/>
            <w:gridSpan w:val="2"/>
            <w:shd w:val="clear" w:color="auto" w:fill="auto"/>
            <w:vAlign w:val="center"/>
          </w:tcPr>
          <w:p w:rsidR="0039442C" w:rsidRPr="00623ED5" w:rsidRDefault="0039442C" w:rsidP="00623ED5">
            <w:pPr>
              <w:widowControl w:val="0"/>
              <w:autoSpaceDE w:val="0"/>
              <w:autoSpaceDN w:val="0"/>
              <w:adjustRightInd w:val="0"/>
              <w:spacing w:before="60" w:after="60"/>
              <w:ind w:right="-11"/>
              <w:jc w:val="center"/>
              <w:rPr>
                <w:color w:val="000000" w:themeColor="text1"/>
              </w:rPr>
            </w:pPr>
            <w:r w:rsidRPr="00623ED5">
              <w:rPr>
                <w:color w:val="000000" w:themeColor="text1"/>
              </w:rPr>
              <w:sym w:font="Wingdings" w:char="F084"/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39442C" w:rsidRPr="00623ED5" w:rsidRDefault="0039442C" w:rsidP="00623ED5">
            <w:pPr>
              <w:widowControl w:val="0"/>
              <w:autoSpaceDE w:val="0"/>
              <w:autoSpaceDN w:val="0"/>
              <w:adjustRightInd w:val="0"/>
              <w:spacing w:before="60" w:after="60"/>
              <w:ind w:right="-11"/>
              <w:jc w:val="center"/>
              <w:rPr>
                <w:color w:val="000000" w:themeColor="text1"/>
              </w:rPr>
            </w:pPr>
            <w:r w:rsidRPr="00623ED5">
              <w:rPr>
                <w:color w:val="000000" w:themeColor="text1"/>
              </w:rPr>
              <w:sym w:font="Wingdings 2" w:char="F06E"/>
            </w:r>
          </w:p>
        </w:tc>
      </w:tr>
      <w:tr w:rsidR="0039442C" w:rsidRPr="00623ED5" w:rsidTr="0039442C">
        <w:trPr>
          <w:trHeight w:val="397"/>
          <w:tblHeader/>
        </w:trPr>
        <w:tc>
          <w:tcPr>
            <w:tcW w:w="265" w:type="pct"/>
            <w:shd w:val="clear" w:color="auto" w:fill="auto"/>
            <w:vAlign w:val="center"/>
          </w:tcPr>
          <w:p w:rsidR="0039442C" w:rsidRPr="00623ED5" w:rsidRDefault="0039442C" w:rsidP="00623ED5">
            <w:pPr>
              <w:pStyle w:val="ListParagraph"/>
              <w:numPr>
                <w:ilvl w:val="0"/>
                <w:numId w:val="48"/>
              </w:numPr>
              <w:spacing w:before="60" w:after="60"/>
              <w:ind w:right="-20"/>
              <w:contextualSpacing w:val="0"/>
              <w:jc w:val="center"/>
              <w:rPr>
                <w:lang w:val="pt-BR"/>
              </w:rPr>
            </w:pPr>
          </w:p>
        </w:tc>
        <w:tc>
          <w:tcPr>
            <w:tcW w:w="3937" w:type="pct"/>
            <w:shd w:val="clear" w:color="auto" w:fill="auto"/>
            <w:vAlign w:val="center"/>
          </w:tcPr>
          <w:p w:rsidR="0039442C" w:rsidRPr="00623ED5" w:rsidRDefault="0039442C" w:rsidP="00623ED5">
            <w:pPr>
              <w:widowControl w:val="0"/>
              <w:spacing w:before="60" w:after="60"/>
              <w:rPr>
                <w:lang w:val="pt-BR"/>
              </w:rPr>
            </w:pPr>
            <w:r w:rsidRPr="00623ED5">
              <w:rPr>
                <w:lang w:val="pt-BR"/>
              </w:rPr>
              <w:t xml:space="preserve">Tham gia các hoạt động tình nguyện phục vụ cộng đồng 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39442C" w:rsidRPr="00623ED5" w:rsidRDefault="0039442C" w:rsidP="00623ED5">
            <w:pPr>
              <w:widowControl w:val="0"/>
              <w:autoSpaceDE w:val="0"/>
              <w:autoSpaceDN w:val="0"/>
              <w:adjustRightInd w:val="0"/>
              <w:spacing w:before="60" w:after="60"/>
              <w:ind w:right="-11"/>
              <w:jc w:val="center"/>
              <w:rPr>
                <w:color w:val="000000" w:themeColor="text1"/>
              </w:rPr>
            </w:pPr>
            <w:r w:rsidRPr="00623ED5">
              <w:rPr>
                <w:color w:val="000000" w:themeColor="text1"/>
              </w:rPr>
              <w:sym w:font="Wingdings" w:char="F081"/>
            </w:r>
          </w:p>
        </w:tc>
        <w:tc>
          <w:tcPr>
            <w:tcW w:w="154" w:type="pct"/>
            <w:shd w:val="clear" w:color="auto" w:fill="auto"/>
            <w:vAlign w:val="center"/>
          </w:tcPr>
          <w:p w:rsidR="0039442C" w:rsidRPr="00623ED5" w:rsidRDefault="0039442C" w:rsidP="00623ED5">
            <w:pPr>
              <w:widowControl w:val="0"/>
              <w:autoSpaceDE w:val="0"/>
              <w:autoSpaceDN w:val="0"/>
              <w:adjustRightInd w:val="0"/>
              <w:spacing w:before="60" w:after="60"/>
              <w:ind w:right="-11"/>
              <w:jc w:val="center"/>
              <w:rPr>
                <w:color w:val="000000" w:themeColor="text1"/>
              </w:rPr>
            </w:pPr>
            <w:r w:rsidRPr="00623ED5">
              <w:rPr>
                <w:color w:val="000000" w:themeColor="text1"/>
              </w:rPr>
              <w:sym w:font="Wingdings" w:char="F082"/>
            </w:r>
          </w:p>
        </w:tc>
        <w:tc>
          <w:tcPr>
            <w:tcW w:w="155" w:type="pct"/>
            <w:shd w:val="clear" w:color="auto" w:fill="auto"/>
            <w:vAlign w:val="center"/>
          </w:tcPr>
          <w:p w:rsidR="0039442C" w:rsidRPr="00623ED5" w:rsidRDefault="0039442C" w:rsidP="00623ED5">
            <w:pPr>
              <w:widowControl w:val="0"/>
              <w:autoSpaceDE w:val="0"/>
              <w:autoSpaceDN w:val="0"/>
              <w:adjustRightInd w:val="0"/>
              <w:spacing w:before="60" w:after="60"/>
              <w:ind w:right="-11"/>
              <w:jc w:val="center"/>
              <w:rPr>
                <w:color w:val="000000" w:themeColor="text1"/>
              </w:rPr>
            </w:pPr>
            <w:r w:rsidRPr="00623ED5">
              <w:rPr>
                <w:color w:val="000000" w:themeColor="text1"/>
              </w:rPr>
              <w:sym w:font="Wingdings" w:char="F083"/>
            </w:r>
          </w:p>
        </w:tc>
        <w:tc>
          <w:tcPr>
            <w:tcW w:w="159" w:type="pct"/>
            <w:gridSpan w:val="2"/>
            <w:shd w:val="clear" w:color="auto" w:fill="auto"/>
            <w:vAlign w:val="center"/>
          </w:tcPr>
          <w:p w:rsidR="0039442C" w:rsidRPr="00623ED5" w:rsidRDefault="0039442C" w:rsidP="00623ED5">
            <w:pPr>
              <w:widowControl w:val="0"/>
              <w:autoSpaceDE w:val="0"/>
              <w:autoSpaceDN w:val="0"/>
              <w:adjustRightInd w:val="0"/>
              <w:spacing w:before="60" w:after="60"/>
              <w:ind w:right="-11"/>
              <w:jc w:val="center"/>
              <w:rPr>
                <w:color w:val="000000" w:themeColor="text1"/>
              </w:rPr>
            </w:pPr>
            <w:r w:rsidRPr="00623ED5">
              <w:rPr>
                <w:color w:val="000000" w:themeColor="text1"/>
              </w:rPr>
              <w:sym w:font="Wingdings" w:char="F084"/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39442C" w:rsidRPr="00623ED5" w:rsidRDefault="0039442C" w:rsidP="00623ED5">
            <w:pPr>
              <w:widowControl w:val="0"/>
              <w:autoSpaceDE w:val="0"/>
              <w:autoSpaceDN w:val="0"/>
              <w:adjustRightInd w:val="0"/>
              <w:spacing w:before="60" w:after="60"/>
              <w:ind w:right="-11"/>
              <w:jc w:val="center"/>
              <w:rPr>
                <w:color w:val="000000" w:themeColor="text1"/>
              </w:rPr>
            </w:pPr>
            <w:r w:rsidRPr="00623ED5">
              <w:rPr>
                <w:color w:val="000000" w:themeColor="text1"/>
              </w:rPr>
              <w:sym w:font="Wingdings 2" w:char="F06E"/>
            </w:r>
          </w:p>
        </w:tc>
      </w:tr>
      <w:tr w:rsidR="0039442C" w:rsidRPr="00623ED5" w:rsidTr="0039442C">
        <w:trPr>
          <w:trHeight w:val="397"/>
          <w:tblHeader/>
        </w:trPr>
        <w:tc>
          <w:tcPr>
            <w:tcW w:w="265" w:type="pct"/>
            <w:shd w:val="clear" w:color="auto" w:fill="auto"/>
            <w:vAlign w:val="center"/>
          </w:tcPr>
          <w:p w:rsidR="0039442C" w:rsidRPr="00623ED5" w:rsidRDefault="0039442C" w:rsidP="00623ED5">
            <w:pPr>
              <w:pStyle w:val="ListParagraph"/>
              <w:numPr>
                <w:ilvl w:val="0"/>
                <w:numId w:val="48"/>
              </w:numPr>
              <w:spacing w:before="60" w:after="60"/>
              <w:ind w:right="-20"/>
              <w:contextualSpacing w:val="0"/>
              <w:jc w:val="center"/>
              <w:rPr>
                <w:lang w:val="pt-BR"/>
              </w:rPr>
            </w:pPr>
          </w:p>
        </w:tc>
        <w:tc>
          <w:tcPr>
            <w:tcW w:w="3937" w:type="pct"/>
            <w:shd w:val="clear" w:color="auto" w:fill="auto"/>
            <w:vAlign w:val="center"/>
          </w:tcPr>
          <w:p w:rsidR="0039442C" w:rsidRPr="00623ED5" w:rsidRDefault="0039442C" w:rsidP="00623ED5">
            <w:pPr>
              <w:widowControl w:val="0"/>
              <w:spacing w:before="60" w:after="60"/>
              <w:rPr>
                <w:lang w:val="pt-BR"/>
              </w:rPr>
            </w:pPr>
            <w:r w:rsidRPr="00623ED5">
              <w:rPr>
                <w:lang w:val="pt-BR"/>
              </w:rPr>
              <w:t>Hài lòng với các hoạt động phục vụ cộng đồng của Nhà trường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39442C" w:rsidRPr="00623ED5" w:rsidRDefault="0039442C" w:rsidP="00623ED5">
            <w:pPr>
              <w:widowControl w:val="0"/>
              <w:autoSpaceDE w:val="0"/>
              <w:autoSpaceDN w:val="0"/>
              <w:adjustRightInd w:val="0"/>
              <w:spacing w:before="60" w:after="60"/>
              <w:ind w:right="-11"/>
              <w:jc w:val="center"/>
              <w:rPr>
                <w:color w:val="000000" w:themeColor="text1"/>
              </w:rPr>
            </w:pPr>
            <w:r w:rsidRPr="00623ED5">
              <w:rPr>
                <w:color w:val="000000" w:themeColor="text1"/>
              </w:rPr>
              <w:sym w:font="Wingdings" w:char="F081"/>
            </w:r>
          </w:p>
        </w:tc>
        <w:tc>
          <w:tcPr>
            <w:tcW w:w="154" w:type="pct"/>
            <w:shd w:val="clear" w:color="auto" w:fill="auto"/>
            <w:vAlign w:val="center"/>
          </w:tcPr>
          <w:p w:rsidR="0039442C" w:rsidRPr="00623ED5" w:rsidRDefault="0039442C" w:rsidP="00623ED5">
            <w:pPr>
              <w:widowControl w:val="0"/>
              <w:autoSpaceDE w:val="0"/>
              <w:autoSpaceDN w:val="0"/>
              <w:adjustRightInd w:val="0"/>
              <w:spacing w:before="60" w:after="60"/>
              <w:ind w:right="-11"/>
              <w:jc w:val="center"/>
              <w:rPr>
                <w:color w:val="000000" w:themeColor="text1"/>
              </w:rPr>
            </w:pPr>
            <w:r w:rsidRPr="00623ED5">
              <w:rPr>
                <w:color w:val="000000" w:themeColor="text1"/>
              </w:rPr>
              <w:sym w:font="Wingdings" w:char="F082"/>
            </w:r>
          </w:p>
        </w:tc>
        <w:tc>
          <w:tcPr>
            <w:tcW w:w="155" w:type="pct"/>
            <w:shd w:val="clear" w:color="auto" w:fill="auto"/>
            <w:vAlign w:val="center"/>
          </w:tcPr>
          <w:p w:rsidR="0039442C" w:rsidRPr="00623ED5" w:rsidRDefault="0039442C" w:rsidP="00623ED5">
            <w:pPr>
              <w:widowControl w:val="0"/>
              <w:autoSpaceDE w:val="0"/>
              <w:autoSpaceDN w:val="0"/>
              <w:adjustRightInd w:val="0"/>
              <w:spacing w:before="60" w:after="60"/>
              <w:ind w:right="-11"/>
              <w:jc w:val="center"/>
              <w:rPr>
                <w:color w:val="000000" w:themeColor="text1"/>
              </w:rPr>
            </w:pPr>
            <w:r w:rsidRPr="00623ED5">
              <w:rPr>
                <w:color w:val="000000" w:themeColor="text1"/>
              </w:rPr>
              <w:sym w:font="Wingdings" w:char="F083"/>
            </w:r>
          </w:p>
        </w:tc>
        <w:tc>
          <w:tcPr>
            <w:tcW w:w="159" w:type="pct"/>
            <w:gridSpan w:val="2"/>
            <w:shd w:val="clear" w:color="auto" w:fill="auto"/>
            <w:vAlign w:val="center"/>
          </w:tcPr>
          <w:p w:rsidR="0039442C" w:rsidRPr="00623ED5" w:rsidRDefault="0039442C" w:rsidP="00623ED5">
            <w:pPr>
              <w:widowControl w:val="0"/>
              <w:autoSpaceDE w:val="0"/>
              <w:autoSpaceDN w:val="0"/>
              <w:adjustRightInd w:val="0"/>
              <w:spacing w:before="60" w:after="60"/>
              <w:ind w:right="-11"/>
              <w:jc w:val="center"/>
              <w:rPr>
                <w:color w:val="000000" w:themeColor="text1"/>
              </w:rPr>
            </w:pPr>
            <w:r w:rsidRPr="00623ED5">
              <w:rPr>
                <w:color w:val="000000" w:themeColor="text1"/>
              </w:rPr>
              <w:sym w:font="Wingdings" w:char="F084"/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39442C" w:rsidRPr="00623ED5" w:rsidRDefault="0039442C" w:rsidP="00623ED5">
            <w:pPr>
              <w:widowControl w:val="0"/>
              <w:autoSpaceDE w:val="0"/>
              <w:autoSpaceDN w:val="0"/>
              <w:adjustRightInd w:val="0"/>
              <w:spacing w:before="60" w:after="60"/>
              <w:ind w:right="-11"/>
              <w:jc w:val="center"/>
              <w:rPr>
                <w:color w:val="000000" w:themeColor="text1"/>
              </w:rPr>
            </w:pPr>
            <w:r w:rsidRPr="00623ED5">
              <w:rPr>
                <w:color w:val="000000" w:themeColor="text1"/>
              </w:rPr>
              <w:sym w:font="Wingdings 2" w:char="F06E"/>
            </w:r>
          </w:p>
        </w:tc>
      </w:tr>
      <w:tr w:rsidR="0039442C" w:rsidRPr="00623ED5" w:rsidTr="0039442C">
        <w:trPr>
          <w:trHeight w:val="397"/>
          <w:tblHeader/>
        </w:trPr>
        <w:tc>
          <w:tcPr>
            <w:tcW w:w="265" w:type="pct"/>
            <w:shd w:val="clear" w:color="auto" w:fill="EEECE1" w:themeFill="background2"/>
            <w:vAlign w:val="center"/>
          </w:tcPr>
          <w:p w:rsidR="0039442C" w:rsidRPr="00623ED5" w:rsidRDefault="0039442C" w:rsidP="00297D6B">
            <w:pPr>
              <w:spacing w:before="60" w:after="60"/>
              <w:ind w:left="90" w:right="-20"/>
              <w:rPr>
                <w:b/>
                <w:lang w:val="pt-BR"/>
              </w:rPr>
            </w:pPr>
            <w:r w:rsidRPr="00623ED5">
              <w:rPr>
                <w:b/>
                <w:lang w:val="pt-BR"/>
              </w:rPr>
              <w:t>X.</w:t>
            </w:r>
          </w:p>
        </w:tc>
        <w:tc>
          <w:tcPr>
            <w:tcW w:w="4735" w:type="pct"/>
            <w:gridSpan w:val="7"/>
            <w:shd w:val="clear" w:color="auto" w:fill="EEECE1" w:themeFill="background2"/>
            <w:vAlign w:val="center"/>
          </w:tcPr>
          <w:p w:rsidR="0039442C" w:rsidRPr="00623ED5" w:rsidRDefault="0039442C" w:rsidP="00297D6B">
            <w:pPr>
              <w:widowControl w:val="0"/>
              <w:autoSpaceDE w:val="0"/>
              <w:autoSpaceDN w:val="0"/>
              <w:adjustRightInd w:val="0"/>
              <w:spacing w:before="60" w:after="60"/>
              <w:ind w:right="-11"/>
              <w:rPr>
                <w:b/>
                <w:color w:val="000000" w:themeColor="text1"/>
                <w:lang w:val="pt-BR"/>
              </w:rPr>
            </w:pPr>
            <w:r w:rsidRPr="00623ED5">
              <w:rPr>
                <w:b/>
                <w:lang w:val="pt-BR"/>
              </w:rPr>
              <w:t>Cơ sở vật chất và trang thiết bị</w:t>
            </w:r>
          </w:p>
        </w:tc>
      </w:tr>
      <w:tr w:rsidR="0039442C" w:rsidRPr="00623ED5" w:rsidTr="0039442C">
        <w:trPr>
          <w:trHeight w:val="397"/>
          <w:tblHeader/>
        </w:trPr>
        <w:tc>
          <w:tcPr>
            <w:tcW w:w="265" w:type="pct"/>
            <w:shd w:val="clear" w:color="auto" w:fill="auto"/>
            <w:vAlign w:val="center"/>
          </w:tcPr>
          <w:p w:rsidR="0039442C" w:rsidRPr="00623ED5" w:rsidRDefault="0039442C" w:rsidP="00623ED5">
            <w:pPr>
              <w:pStyle w:val="ListParagraph"/>
              <w:numPr>
                <w:ilvl w:val="0"/>
                <w:numId w:val="48"/>
              </w:numPr>
              <w:spacing w:before="60" w:after="60"/>
              <w:ind w:right="-20"/>
              <w:contextualSpacing w:val="0"/>
              <w:jc w:val="center"/>
              <w:rPr>
                <w:lang w:val="pt-BR"/>
              </w:rPr>
            </w:pPr>
          </w:p>
        </w:tc>
        <w:tc>
          <w:tcPr>
            <w:tcW w:w="3937" w:type="pct"/>
            <w:shd w:val="clear" w:color="auto" w:fill="auto"/>
            <w:vAlign w:val="center"/>
          </w:tcPr>
          <w:p w:rsidR="0039442C" w:rsidRPr="00623ED5" w:rsidRDefault="0039442C" w:rsidP="00623ED5">
            <w:pPr>
              <w:widowControl w:val="0"/>
              <w:spacing w:before="60" w:after="60"/>
              <w:rPr>
                <w:lang w:val="pt-BR"/>
              </w:rPr>
            </w:pPr>
            <w:r w:rsidRPr="00623ED5">
              <w:rPr>
                <w:lang w:val="pt-BR"/>
              </w:rPr>
              <w:t>Có đầy đủ trang thiết bị máy móc đáp ứng yêu cầu bài giảng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39442C" w:rsidRPr="00623ED5" w:rsidRDefault="0039442C" w:rsidP="00623ED5">
            <w:pPr>
              <w:widowControl w:val="0"/>
              <w:autoSpaceDE w:val="0"/>
              <w:autoSpaceDN w:val="0"/>
              <w:adjustRightInd w:val="0"/>
              <w:spacing w:before="60" w:after="60"/>
              <w:ind w:right="-11"/>
              <w:jc w:val="center"/>
              <w:rPr>
                <w:color w:val="000000" w:themeColor="text1"/>
              </w:rPr>
            </w:pPr>
            <w:r w:rsidRPr="00623ED5">
              <w:rPr>
                <w:color w:val="000000" w:themeColor="text1"/>
              </w:rPr>
              <w:sym w:font="Wingdings" w:char="F081"/>
            </w:r>
          </w:p>
        </w:tc>
        <w:tc>
          <w:tcPr>
            <w:tcW w:w="154" w:type="pct"/>
            <w:shd w:val="clear" w:color="auto" w:fill="auto"/>
            <w:vAlign w:val="center"/>
          </w:tcPr>
          <w:p w:rsidR="0039442C" w:rsidRPr="00623ED5" w:rsidRDefault="0039442C" w:rsidP="00623ED5">
            <w:pPr>
              <w:widowControl w:val="0"/>
              <w:autoSpaceDE w:val="0"/>
              <w:autoSpaceDN w:val="0"/>
              <w:adjustRightInd w:val="0"/>
              <w:spacing w:before="60" w:after="60"/>
              <w:ind w:right="-11"/>
              <w:jc w:val="center"/>
              <w:rPr>
                <w:color w:val="000000" w:themeColor="text1"/>
              </w:rPr>
            </w:pPr>
            <w:r w:rsidRPr="00623ED5">
              <w:rPr>
                <w:color w:val="000000" w:themeColor="text1"/>
              </w:rPr>
              <w:sym w:font="Wingdings" w:char="F082"/>
            </w:r>
          </w:p>
        </w:tc>
        <w:tc>
          <w:tcPr>
            <w:tcW w:w="155" w:type="pct"/>
            <w:shd w:val="clear" w:color="auto" w:fill="auto"/>
            <w:vAlign w:val="center"/>
          </w:tcPr>
          <w:p w:rsidR="0039442C" w:rsidRPr="00623ED5" w:rsidRDefault="0039442C" w:rsidP="00623ED5">
            <w:pPr>
              <w:widowControl w:val="0"/>
              <w:autoSpaceDE w:val="0"/>
              <w:autoSpaceDN w:val="0"/>
              <w:adjustRightInd w:val="0"/>
              <w:spacing w:before="60" w:after="60"/>
              <w:ind w:right="-11"/>
              <w:jc w:val="center"/>
              <w:rPr>
                <w:color w:val="000000" w:themeColor="text1"/>
              </w:rPr>
            </w:pPr>
            <w:r w:rsidRPr="00623ED5">
              <w:rPr>
                <w:color w:val="000000" w:themeColor="text1"/>
              </w:rPr>
              <w:sym w:font="Wingdings" w:char="F083"/>
            </w:r>
          </w:p>
        </w:tc>
        <w:tc>
          <w:tcPr>
            <w:tcW w:w="159" w:type="pct"/>
            <w:gridSpan w:val="2"/>
            <w:shd w:val="clear" w:color="auto" w:fill="auto"/>
            <w:vAlign w:val="center"/>
          </w:tcPr>
          <w:p w:rsidR="0039442C" w:rsidRPr="00623ED5" w:rsidRDefault="0039442C" w:rsidP="00623ED5">
            <w:pPr>
              <w:widowControl w:val="0"/>
              <w:autoSpaceDE w:val="0"/>
              <w:autoSpaceDN w:val="0"/>
              <w:adjustRightInd w:val="0"/>
              <w:spacing w:before="60" w:after="60"/>
              <w:ind w:right="-11"/>
              <w:jc w:val="center"/>
              <w:rPr>
                <w:color w:val="000000" w:themeColor="text1"/>
              </w:rPr>
            </w:pPr>
            <w:r w:rsidRPr="00623ED5">
              <w:rPr>
                <w:color w:val="000000" w:themeColor="text1"/>
              </w:rPr>
              <w:sym w:font="Wingdings" w:char="F084"/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39442C" w:rsidRPr="00623ED5" w:rsidRDefault="0039442C" w:rsidP="00623ED5">
            <w:pPr>
              <w:widowControl w:val="0"/>
              <w:autoSpaceDE w:val="0"/>
              <w:autoSpaceDN w:val="0"/>
              <w:adjustRightInd w:val="0"/>
              <w:spacing w:before="60" w:after="60"/>
              <w:ind w:right="-11"/>
              <w:jc w:val="center"/>
              <w:rPr>
                <w:color w:val="000000" w:themeColor="text1"/>
              </w:rPr>
            </w:pPr>
            <w:r w:rsidRPr="00623ED5">
              <w:rPr>
                <w:color w:val="000000" w:themeColor="text1"/>
              </w:rPr>
              <w:sym w:font="Wingdings 2" w:char="F06E"/>
            </w:r>
          </w:p>
        </w:tc>
      </w:tr>
      <w:tr w:rsidR="0039442C" w:rsidRPr="00623ED5" w:rsidTr="0039442C">
        <w:trPr>
          <w:trHeight w:val="397"/>
          <w:tblHeader/>
        </w:trPr>
        <w:tc>
          <w:tcPr>
            <w:tcW w:w="265" w:type="pct"/>
            <w:shd w:val="clear" w:color="auto" w:fill="auto"/>
            <w:vAlign w:val="center"/>
          </w:tcPr>
          <w:p w:rsidR="0039442C" w:rsidRPr="00623ED5" w:rsidRDefault="0039442C" w:rsidP="00623ED5">
            <w:pPr>
              <w:pStyle w:val="ListParagraph"/>
              <w:numPr>
                <w:ilvl w:val="0"/>
                <w:numId w:val="48"/>
              </w:numPr>
              <w:spacing w:before="60" w:after="60"/>
              <w:ind w:right="-20"/>
              <w:contextualSpacing w:val="0"/>
              <w:jc w:val="center"/>
              <w:rPr>
                <w:lang w:val="pt-BR"/>
              </w:rPr>
            </w:pPr>
          </w:p>
        </w:tc>
        <w:tc>
          <w:tcPr>
            <w:tcW w:w="3937" w:type="pct"/>
            <w:shd w:val="clear" w:color="auto" w:fill="auto"/>
            <w:vAlign w:val="center"/>
          </w:tcPr>
          <w:p w:rsidR="0039442C" w:rsidRPr="00623ED5" w:rsidRDefault="0039442C" w:rsidP="00623ED5">
            <w:pPr>
              <w:widowControl w:val="0"/>
              <w:spacing w:before="60" w:after="60"/>
              <w:rPr>
                <w:lang w:val="pt-BR"/>
              </w:rPr>
            </w:pPr>
            <w:r w:rsidRPr="00623ED5">
              <w:rPr>
                <w:lang w:val="pt-BR"/>
              </w:rPr>
              <w:t>Được hỗ trợ sửa chữa hoặc thay thế kịp thời kh</w:t>
            </w:r>
            <w:r w:rsidR="00D249B4">
              <w:rPr>
                <w:lang w:val="pt-BR"/>
              </w:rPr>
              <w:t>i có sự cố về máy móc, thiết bị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39442C" w:rsidRPr="00623ED5" w:rsidRDefault="0039442C" w:rsidP="00BA3C90">
            <w:pPr>
              <w:widowControl w:val="0"/>
              <w:autoSpaceDE w:val="0"/>
              <w:autoSpaceDN w:val="0"/>
              <w:adjustRightInd w:val="0"/>
              <w:spacing w:before="60" w:after="60"/>
              <w:ind w:right="-11"/>
              <w:jc w:val="center"/>
              <w:rPr>
                <w:color w:val="000000" w:themeColor="text1"/>
              </w:rPr>
            </w:pPr>
            <w:r w:rsidRPr="00623ED5">
              <w:rPr>
                <w:color w:val="000000" w:themeColor="text1"/>
              </w:rPr>
              <w:sym w:font="Wingdings" w:char="F081"/>
            </w:r>
          </w:p>
        </w:tc>
        <w:tc>
          <w:tcPr>
            <w:tcW w:w="154" w:type="pct"/>
            <w:shd w:val="clear" w:color="auto" w:fill="auto"/>
            <w:vAlign w:val="center"/>
          </w:tcPr>
          <w:p w:rsidR="0039442C" w:rsidRPr="00623ED5" w:rsidRDefault="0039442C" w:rsidP="00BA3C90">
            <w:pPr>
              <w:widowControl w:val="0"/>
              <w:autoSpaceDE w:val="0"/>
              <w:autoSpaceDN w:val="0"/>
              <w:adjustRightInd w:val="0"/>
              <w:spacing w:before="60" w:after="60"/>
              <w:ind w:right="-11"/>
              <w:jc w:val="center"/>
              <w:rPr>
                <w:color w:val="000000" w:themeColor="text1"/>
              </w:rPr>
            </w:pPr>
            <w:r w:rsidRPr="00623ED5">
              <w:rPr>
                <w:color w:val="000000" w:themeColor="text1"/>
              </w:rPr>
              <w:sym w:font="Wingdings" w:char="F082"/>
            </w:r>
          </w:p>
        </w:tc>
        <w:tc>
          <w:tcPr>
            <w:tcW w:w="155" w:type="pct"/>
            <w:shd w:val="clear" w:color="auto" w:fill="auto"/>
            <w:vAlign w:val="center"/>
          </w:tcPr>
          <w:p w:rsidR="0039442C" w:rsidRPr="00623ED5" w:rsidRDefault="0039442C" w:rsidP="00BA3C90">
            <w:pPr>
              <w:widowControl w:val="0"/>
              <w:autoSpaceDE w:val="0"/>
              <w:autoSpaceDN w:val="0"/>
              <w:adjustRightInd w:val="0"/>
              <w:spacing w:before="60" w:after="60"/>
              <w:ind w:right="-11"/>
              <w:jc w:val="center"/>
              <w:rPr>
                <w:color w:val="000000" w:themeColor="text1"/>
              </w:rPr>
            </w:pPr>
            <w:r w:rsidRPr="00623ED5">
              <w:rPr>
                <w:color w:val="000000" w:themeColor="text1"/>
              </w:rPr>
              <w:sym w:font="Wingdings" w:char="F083"/>
            </w:r>
          </w:p>
        </w:tc>
        <w:tc>
          <w:tcPr>
            <w:tcW w:w="159" w:type="pct"/>
            <w:gridSpan w:val="2"/>
            <w:shd w:val="clear" w:color="auto" w:fill="auto"/>
            <w:vAlign w:val="center"/>
          </w:tcPr>
          <w:p w:rsidR="0039442C" w:rsidRPr="00623ED5" w:rsidRDefault="0039442C" w:rsidP="00BA3C90">
            <w:pPr>
              <w:widowControl w:val="0"/>
              <w:autoSpaceDE w:val="0"/>
              <w:autoSpaceDN w:val="0"/>
              <w:adjustRightInd w:val="0"/>
              <w:spacing w:before="60" w:after="60"/>
              <w:ind w:right="-11"/>
              <w:jc w:val="center"/>
              <w:rPr>
                <w:color w:val="000000" w:themeColor="text1"/>
              </w:rPr>
            </w:pPr>
            <w:r w:rsidRPr="00623ED5">
              <w:rPr>
                <w:color w:val="000000" w:themeColor="text1"/>
              </w:rPr>
              <w:sym w:font="Wingdings" w:char="F084"/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39442C" w:rsidRPr="00623ED5" w:rsidRDefault="0039442C" w:rsidP="00BA3C90">
            <w:pPr>
              <w:widowControl w:val="0"/>
              <w:autoSpaceDE w:val="0"/>
              <w:autoSpaceDN w:val="0"/>
              <w:adjustRightInd w:val="0"/>
              <w:spacing w:before="60" w:after="60"/>
              <w:ind w:right="-11"/>
              <w:jc w:val="center"/>
              <w:rPr>
                <w:color w:val="000000" w:themeColor="text1"/>
              </w:rPr>
            </w:pPr>
            <w:r w:rsidRPr="00623ED5">
              <w:rPr>
                <w:color w:val="000000" w:themeColor="text1"/>
              </w:rPr>
              <w:sym w:font="Wingdings 2" w:char="F06E"/>
            </w:r>
          </w:p>
        </w:tc>
      </w:tr>
      <w:tr w:rsidR="0039442C" w:rsidRPr="00623ED5" w:rsidTr="0039442C">
        <w:trPr>
          <w:trHeight w:val="397"/>
          <w:tblHeader/>
        </w:trPr>
        <w:tc>
          <w:tcPr>
            <w:tcW w:w="265" w:type="pct"/>
            <w:shd w:val="clear" w:color="auto" w:fill="auto"/>
            <w:vAlign w:val="center"/>
          </w:tcPr>
          <w:p w:rsidR="0039442C" w:rsidRPr="00623ED5" w:rsidRDefault="0039442C" w:rsidP="00623ED5">
            <w:pPr>
              <w:pStyle w:val="ListParagraph"/>
              <w:numPr>
                <w:ilvl w:val="0"/>
                <w:numId w:val="48"/>
              </w:numPr>
              <w:spacing w:before="60" w:after="60"/>
              <w:ind w:right="-20"/>
              <w:contextualSpacing w:val="0"/>
              <w:jc w:val="center"/>
              <w:rPr>
                <w:lang w:val="pt-BR"/>
              </w:rPr>
            </w:pPr>
          </w:p>
        </w:tc>
        <w:tc>
          <w:tcPr>
            <w:tcW w:w="3937" w:type="pct"/>
            <w:shd w:val="clear" w:color="auto" w:fill="auto"/>
            <w:vAlign w:val="center"/>
          </w:tcPr>
          <w:p w:rsidR="0039442C" w:rsidRPr="00623ED5" w:rsidRDefault="0039442C" w:rsidP="00623ED5">
            <w:pPr>
              <w:widowControl w:val="0"/>
              <w:spacing w:before="60" w:after="60"/>
              <w:rPr>
                <w:lang w:val="pt-BR"/>
              </w:rPr>
            </w:pPr>
            <w:r w:rsidRPr="00623ED5">
              <w:rPr>
                <w:lang w:val="pt-BR"/>
              </w:rPr>
              <w:t>Có đầy đủ trang thiết bị bảo hộ lao động cần thiết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39442C" w:rsidRPr="00623ED5" w:rsidRDefault="0039442C" w:rsidP="00BA3C90">
            <w:pPr>
              <w:widowControl w:val="0"/>
              <w:autoSpaceDE w:val="0"/>
              <w:autoSpaceDN w:val="0"/>
              <w:adjustRightInd w:val="0"/>
              <w:spacing w:before="60" w:after="60"/>
              <w:ind w:right="-11"/>
              <w:jc w:val="center"/>
              <w:rPr>
                <w:color w:val="000000" w:themeColor="text1"/>
              </w:rPr>
            </w:pPr>
            <w:r w:rsidRPr="00623ED5">
              <w:rPr>
                <w:color w:val="000000" w:themeColor="text1"/>
              </w:rPr>
              <w:sym w:font="Wingdings" w:char="F081"/>
            </w:r>
          </w:p>
        </w:tc>
        <w:tc>
          <w:tcPr>
            <w:tcW w:w="154" w:type="pct"/>
            <w:shd w:val="clear" w:color="auto" w:fill="auto"/>
            <w:vAlign w:val="center"/>
          </w:tcPr>
          <w:p w:rsidR="0039442C" w:rsidRPr="00623ED5" w:rsidRDefault="0039442C" w:rsidP="00BA3C90">
            <w:pPr>
              <w:widowControl w:val="0"/>
              <w:autoSpaceDE w:val="0"/>
              <w:autoSpaceDN w:val="0"/>
              <w:adjustRightInd w:val="0"/>
              <w:spacing w:before="60" w:after="60"/>
              <w:ind w:right="-11"/>
              <w:jc w:val="center"/>
              <w:rPr>
                <w:color w:val="000000" w:themeColor="text1"/>
              </w:rPr>
            </w:pPr>
            <w:r w:rsidRPr="00623ED5">
              <w:rPr>
                <w:color w:val="000000" w:themeColor="text1"/>
              </w:rPr>
              <w:sym w:font="Wingdings" w:char="F082"/>
            </w:r>
          </w:p>
        </w:tc>
        <w:tc>
          <w:tcPr>
            <w:tcW w:w="155" w:type="pct"/>
            <w:shd w:val="clear" w:color="auto" w:fill="auto"/>
            <w:vAlign w:val="center"/>
          </w:tcPr>
          <w:p w:rsidR="0039442C" w:rsidRPr="00623ED5" w:rsidRDefault="0039442C" w:rsidP="00BA3C90">
            <w:pPr>
              <w:widowControl w:val="0"/>
              <w:autoSpaceDE w:val="0"/>
              <w:autoSpaceDN w:val="0"/>
              <w:adjustRightInd w:val="0"/>
              <w:spacing w:before="60" w:after="60"/>
              <w:ind w:right="-11"/>
              <w:jc w:val="center"/>
              <w:rPr>
                <w:color w:val="000000" w:themeColor="text1"/>
              </w:rPr>
            </w:pPr>
            <w:r w:rsidRPr="00623ED5">
              <w:rPr>
                <w:color w:val="000000" w:themeColor="text1"/>
              </w:rPr>
              <w:sym w:font="Wingdings" w:char="F083"/>
            </w:r>
          </w:p>
        </w:tc>
        <w:tc>
          <w:tcPr>
            <w:tcW w:w="159" w:type="pct"/>
            <w:gridSpan w:val="2"/>
            <w:shd w:val="clear" w:color="auto" w:fill="auto"/>
            <w:vAlign w:val="center"/>
          </w:tcPr>
          <w:p w:rsidR="0039442C" w:rsidRPr="00623ED5" w:rsidRDefault="0039442C" w:rsidP="00BA3C90">
            <w:pPr>
              <w:widowControl w:val="0"/>
              <w:autoSpaceDE w:val="0"/>
              <w:autoSpaceDN w:val="0"/>
              <w:adjustRightInd w:val="0"/>
              <w:spacing w:before="60" w:after="60"/>
              <w:ind w:right="-11"/>
              <w:jc w:val="center"/>
              <w:rPr>
                <w:color w:val="000000" w:themeColor="text1"/>
              </w:rPr>
            </w:pPr>
            <w:r w:rsidRPr="00623ED5">
              <w:rPr>
                <w:color w:val="000000" w:themeColor="text1"/>
              </w:rPr>
              <w:sym w:font="Wingdings" w:char="F084"/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39442C" w:rsidRPr="00623ED5" w:rsidRDefault="0039442C" w:rsidP="00BA3C90">
            <w:pPr>
              <w:widowControl w:val="0"/>
              <w:autoSpaceDE w:val="0"/>
              <w:autoSpaceDN w:val="0"/>
              <w:adjustRightInd w:val="0"/>
              <w:spacing w:before="60" w:after="60"/>
              <w:ind w:right="-11"/>
              <w:jc w:val="center"/>
              <w:rPr>
                <w:color w:val="000000" w:themeColor="text1"/>
              </w:rPr>
            </w:pPr>
            <w:r w:rsidRPr="00623ED5">
              <w:rPr>
                <w:color w:val="000000" w:themeColor="text1"/>
              </w:rPr>
              <w:sym w:font="Wingdings 2" w:char="F06E"/>
            </w:r>
          </w:p>
        </w:tc>
      </w:tr>
      <w:tr w:rsidR="0039442C" w:rsidRPr="00623ED5" w:rsidTr="0039442C">
        <w:trPr>
          <w:trHeight w:val="397"/>
          <w:tblHeader/>
        </w:trPr>
        <w:tc>
          <w:tcPr>
            <w:tcW w:w="265" w:type="pct"/>
            <w:shd w:val="clear" w:color="auto" w:fill="auto"/>
            <w:vAlign w:val="center"/>
          </w:tcPr>
          <w:p w:rsidR="0039442C" w:rsidRPr="00623ED5" w:rsidRDefault="0039442C" w:rsidP="00623ED5">
            <w:pPr>
              <w:pStyle w:val="ListParagraph"/>
              <w:numPr>
                <w:ilvl w:val="0"/>
                <w:numId w:val="48"/>
              </w:numPr>
              <w:spacing w:before="60" w:after="60"/>
              <w:ind w:right="-20"/>
              <w:contextualSpacing w:val="0"/>
              <w:jc w:val="center"/>
              <w:rPr>
                <w:lang w:val="pt-BR"/>
              </w:rPr>
            </w:pPr>
          </w:p>
        </w:tc>
        <w:tc>
          <w:tcPr>
            <w:tcW w:w="3937" w:type="pct"/>
            <w:shd w:val="clear" w:color="auto" w:fill="auto"/>
            <w:vAlign w:val="center"/>
          </w:tcPr>
          <w:p w:rsidR="0039442C" w:rsidRPr="00623ED5" w:rsidRDefault="0039442C" w:rsidP="00623ED5">
            <w:pPr>
              <w:widowControl w:val="0"/>
              <w:spacing w:before="60" w:after="60"/>
              <w:rPr>
                <w:lang w:val="pt-BR"/>
              </w:rPr>
            </w:pPr>
            <w:r w:rsidRPr="00623ED5">
              <w:rPr>
                <w:lang w:val="pt-BR"/>
              </w:rPr>
              <w:t>Được huấn luyện xử lý tình huống khẩn cấp khi xảy ra sự cố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39442C" w:rsidRPr="00623ED5" w:rsidRDefault="0039442C" w:rsidP="00BA3C90">
            <w:pPr>
              <w:widowControl w:val="0"/>
              <w:autoSpaceDE w:val="0"/>
              <w:autoSpaceDN w:val="0"/>
              <w:adjustRightInd w:val="0"/>
              <w:spacing w:before="60" w:after="60"/>
              <w:ind w:right="-11"/>
              <w:jc w:val="center"/>
              <w:rPr>
                <w:color w:val="000000" w:themeColor="text1"/>
              </w:rPr>
            </w:pPr>
            <w:r w:rsidRPr="00623ED5">
              <w:rPr>
                <w:color w:val="000000" w:themeColor="text1"/>
              </w:rPr>
              <w:sym w:font="Wingdings" w:char="F081"/>
            </w:r>
          </w:p>
        </w:tc>
        <w:tc>
          <w:tcPr>
            <w:tcW w:w="154" w:type="pct"/>
            <w:shd w:val="clear" w:color="auto" w:fill="auto"/>
            <w:vAlign w:val="center"/>
          </w:tcPr>
          <w:p w:rsidR="0039442C" w:rsidRPr="00623ED5" w:rsidRDefault="0039442C" w:rsidP="00BA3C90">
            <w:pPr>
              <w:widowControl w:val="0"/>
              <w:autoSpaceDE w:val="0"/>
              <w:autoSpaceDN w:val="0"/>
              <w:adjustRightInd w:val="0"/>
              <w:spacing w:before="60" w:after="60"/>
              <w:ind w:right="-11"/>
              <w:jc w:val="center"/>
              <w:rPr>
                <w:color w:val="000000" w:themeColor="text1"/>
              </w:rPr>
            </w:pPr>
            <w:r w:rsidRPr="00623ED5">
              <w:rPr>
                <w:color w:val="000000" w:themeColor="text1"/>
              </w:rPr>
              <w:sym w:font="Wingdings" w:char="F082"/>
            </w:r>
          </w:p>
        </w:tc>
        <w:tc>
          <w:tcPr>
            <w:tcW w:w="155" w:type="pct"/>
            <w:shd w:val="clear" w:color="auto" w:fill="auto"/>
            <w:vAlign w:val="center"/>
          </w:tcPr>
          <w:p w:rsidR="0039442C" w:rsidRPr="00623ED5" w:rsidRDefault="0039442C" w:rsidP="00BA3C90">
            <w:pPr>
              <w:widowControl w:val="0"/>
              <w:autoSpaceDE w:val="0"/>
              <w:autoSpaceDN w:val="0"/>
              <w:adjustRightInd w:val="0"/>
              <w:spacing w:before="60" w:after="60"/>
              <w:ind w:right="-11"/>
              <w:jc w:val="center"/>
              <w:rPr>
                <w:color w:val="000000" w:themeColor="text1"/>
              </w:rPr>
            </w:pPr>
            <w:r w:rsidRPr="00623ED5">
              <w:rPr>
                <w:color w:val="000000" w:themeColor="text1"/>
              </w:rPr>
              <w:sym w:font="Wingdings" w:char="F083"/>
            </w:r>
          </w:p>
        </w:tc>
        <w:tc>
          <w:tcPr>
            <w:tcW w:w="159" w:type="pct"/>
            <w:gridSpan w:val="2"/>
            <w:shd w:val="clear" w:color="auto" w:fill="auto"/>
            <w:vAlign w:val="center"/>
          </w:tcPr>
          <w:p w:rsidR="0039442C" w:rsidRPr="00623ED5" w:rsidRDefault="0039442C" w:rsidP="00BA3C90">
            <w:pPr>
              <w:widowControl w:val="0"/>
              <w:autoSpaceDE w:val="0"/>
              <w:autoSpaceDN w:val="0"/>
              <w:adjustRightInd w:val="0"/>
              <w:spacing w:before="60" w:after="60"/>
              <w:ind w:right="-11"/>
              <w:jc w:val="center"/>
              <w:rPr>
                <w:color w:val="000000" w:themeColor="text1"/>
              </w:rPr>
            </w:pPr>
            <w:r w:rsidRPr="00623ED5">
              <w:rPr>
                <w:color w:val="000000" w:themeColor="text1"/>
              </w:rPr>
              <w:sym w:font="Wingdings" w:char="F084"/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39442C" w:rsidRPr="00623ED5" w:rsidRDefault="0039442C" w:rsidP="00BA3C90">
            <w:pPr>
              <w:widowControl w:val="0"/>
              <w:autoSpaceDE w:val="0"/>
              <w:autoSpaceDN w:val="0"/>
              <w:adjustRightInd w:val="0"/>
              <w:spacing w:before="60" w:after="60"/>
              <w:ind w:right="-11"/>
              <w:jc w:val="center"/>
              <w:rPr>
                <w:color w:val="000000" w:themeColor="text1"/>
              </w:rPr>
            </w:pPr>
            <w:r w:rsidRPr="00623ED5">
              <w:rPr>
                <w:color w:val="000000" w:themeColor="text1"/>
              </w:rPr>
              <w:sym w:font="Wingdings 2" w:char="F06E"/>
            </w:r>
          </w:p>
        </w:tc>
      </w:tr>
      <w:tr w:rsidR="0039442C" w:rsidRPr="00623ED5" w:rsidTr="0039442C">
        <w:trPr>
          <w:trHeight w:val="397"/>
          <w:tblHeader/>
        </w:trPr>
        <w:tc>
          <w:tcPr>
            <w:tcW w:w="265" w:type="pct"/>
            <w:shd w:val="clear" w:color="auto" w:fill="auto"/>
            <w:vAlign w:val="center"/>
          </w:tcPr>
          <w:p w:rsidR="0039442C" w:rsidRPr="00623ED5" w:rsidRDefault="0039442C" w:rsidP="00623ED5">
            <w:pPr>
              <w:pStyle w:val="ListParagraph"/>
              <w:numPr>
                <w:ilvl w:val="0"/>
                <w:numId w:val="48"/>
              </w:numPr>
              <w:spacing w:before="60" w:after="60"/>
              <w:ind w:right="-20"/>
              <w:contextualSpacing w:val="0"/>
              <w:jc w:val="center"/>
              <w:rPr>
                <w:lang w:val="pt-BR"/>
              </w:rPr>
            </w:pPr>
          </w:p>
        </w:tc>
        <w:tc>
          <w:tcPr>
            <w:tcW w:w="3937" w:type="pct"/>
            <w:shd w:val="clear" w:color="auto" w:fill="auto"/>
            <w:vAlign w:val="center"/>
          </w:tcPr>
          <w:p w:rsidR="0039442C" w:rsidRPr="00623ED5" w:rsidRDefault="0039442C" w:rsidP="00623ED5">
            <w:pPr>
              <w:widowControl w:val="0"/>
              <w:spacing w:before="60" w:after="60"/>
              <w:rPr>
                <w:lang w:val="pt-BR"/>
              </w:rPr>
            </w:pPr>
            <w:r w:rsidRPr="00623ED5">
              <w:rPr>
                <w:lang w:val="pt-BR"/>
              </w:rPr>
              <w:t xml:space="preserve"> Thầy/Cô hài lòng về điều kiện hỗ trợ nghiên cứu khoa học của Nhà trường (không gian, trang thiết bị máy móc, v.v)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39442C" w:rsidRPr="00623ED5" w:rsidRDefault="0039442C" w:rsidP="00623ED5">
            <w:pPr>
              <w:widowControl w:val="0"/>
              <w:autoSpaceDE w:val="0"/>
              <w:autoSpaceDN w:val="0"/>
              <w:adjustRightInd w:val="0"/>
              <w:spacing w:before="60" w:after="60"/>
              <w:ind w:right="-11"/>
              <w:jc w:val="center"/>
              <w:rPr>
                <w:color w:val="000000" w:themeColor="text1"/>
              </w:rPr>
            </w:pPr>
            <w:r w:rsidRPr="00623ED5">
              <w:rPr>
                <w:color w:val="000000" w:themeColor="text1"/>
              </w:rPr>
              <w:sym w:font="Wingdings" w:char="F081"/>
            </w:r>
          </w:p>
        </w:tc>
        <w:tc>
          <w:tcPr>
            <w:tcW w:w="154" w:type="pct"/>
            <w:shd w:val="clear" w:color="auto" w:fill="auto"/>
            <w:vAlign w:val="center"/>
          </w:tcPr>
          <w:p w:rsidR="0039442C" w:rsidRPr="00623ED5" w:rsidRDefault="0039442C" w:rsidP="00623ED5">
            <w:pPr>
              <w:widowControl w:val="0"/>
              <w:autoSpaceDE w:val="0"/>
              <w:autoSpaceDN w:val="0"/>
              <w:adjustRightInd w:val="0"/>
              <w:spacing w:before="60" w:after="60"/>
              <w:ind w:right="-11"/>
              <w:jc w:val="center"/>
              <w:rPr>
                <w:color w:val="000000" w:themeColor="text1"/>
              </w:rPr>
            </w:pPr>
            <w:r w:rsidRPr="00623ED5">
              <w:rPr>
                <w:color w:val="000000" w:themeColor="text1"/>
              </w:rPr>
              <w:sym w:font="Wingdings" w:char="F082"/>
            </w:r>
          </w:p>
        </w:tc>
        <w:tc>
          <w:tcPr>
            <w:tcW w:w="155" w:type="pct"/>
            <w:shd w:val="clear" w:color="auto" w:fill="auto"/>
            <w:vAlign w:val="center"/>
          </w:tcPr>
          <w:p w:rsidR="0039442C" w:rsidRPr="00623ED5" w:rsidRDefault="0039442C" w:rsidP="00623ED5">
            <w:pPr>
              <w:widowControl w:val="0"/>
              <w:autoSpaceDE w:val="0"/>
              <w:autoSpaceDN w:val="0"/>
              <w:adjustRightInd w:val="0"/>
              <w:spacing w:before="60" w:after="60"/>
              <w:ind w:right="-11"/>
              <w:jc w:val="center"/>
              <w:rPr>
                <w:color w:val="000000" w:themeColor="text1"/>
              </w:rPr>
            </w:pPr>
            <w:r w:rsidRPr="00623ED5">
              <w:rPr>
                <w:color w:val="000000" w:themeColor="text1"/>
              </w:rPr>
              <w:sym w:font="Wingdings" w:char="F083"/>
            </w:r>
          </w:p>
        </w:tc>
        <w:tc>
          <w:tcPr>
            <w:tcW w:w="159" w:type="pct"/>
            <w:gridSpan w:val="2"/>
            <w:shd w:val="clear" w:color="auto" w:fill="auto"/>
            <w:vAlign w:val="center"/>
          </w:tcPr>
          <w:p w:rsidR="0039442C" w:rsidRPr="00623ED5" w:rsidRDefault="0039442C" w:rsidP="00623ED5">
            <w:pPr>
              <w:widowControl w:val="0"/>
              <w:autoSpaceDE w:val="0"/>
              <w:autoSpaceDN w:val="0"/>
              <w:adjustRightInd w:val="0"/>
              <w:spacing w:before="60" w:after="60"/>
              <w:ind w:right="-11"/>
              <w:jc w:val="center"/>
              <w:rPr>
                <w:color w:val="000000" w:themeColor="text1"/>
              </w:rPr>
            </w:pPr>
            <w:r w:rsidRPr="00623ED5">
              <w:rPr>
                <w:color w:val="000000" w:themeColor="text1"/>
              </w:rPr>
              <w:sym w:font="Wingdings" w:char="F084"/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39442C" w:rsidRPr="00623ED5" w:rsidRDefault="0039442C" w:rsidP="00623ED5">
            <w:pPr>
              <w:widowControl w:val="0"/>
              <w:autoSpaceDE w:val="0"/>
              <w:autoSpaceDN w:val="0"/>
              <w:adjustRightInd w:val="0"/>
              <w:spacing w:before="60" w:after="60"/>
              <w:ind w:right="-11"/>
              <w:jc w:val="center"/>
              <w:rPr>
                <w:color w:val="000000" w:themeColor="text1"/>
              </w:rPr>
            </w:pPr>
            <w:r w:rsidRPr="00623ED5">
              <w:rPr>
                <w:color w:val="000000" w:themeColor="text1"/>
              </w:rPr>
              <w:sym w:font="Wingdings 2" w:char="F06E"/>
            </w:r>
          </w:p>
        </w:tc>
      </w:tr>
      <w:tr w:rsidR="0039442C" w:rsidRPr="00623ED5" w:rsidTr="0039442C">
        <w:trPr>
          <w:trHeight w:val="397"/>
          <w:tblHeader/>
        </w:trPr>
        <w:tc>
          <w:tcPr>
            <w:tcW w:w="265" w:type="pct"/>
            <w:shd w:val="clear" w:color="auto" w:fill="auto"/>
            <w:vAlign w:val="center"/>
          </w:tcPr>
          <w:p w:rsidR="0039442C" w:rsidRPr="00623ED5" w:rsidRDefault="0039442C" w:rsidP="00623ED5">
            <w:pPr>
              <w:pStyle w:val="ListParagraph"/>
              <w:numPr>
                <w:ilvl w:val="0"/>
                <w:numId w:val="48"/>
              </w:numPr>
              <w:spacing w:before="60" w:after="60"/>
              <w:ind w:right="-20"/>
              <w:contextualSpacing w:val="0"/>
              <w:jc w:val="center"/>
              <w:rPr>
                <w:lang w:val="pt-BR"/>
              </w:rPr>
            </w:pPr>
          </w:p>
        </w:tc>
        <w:tc>
          <w:tcPr>
            <w:tcW w:w="3937" w:type="pct"/>
            <w:shd w:val="clear" w:color="auto" w:fill="auto"/>
            <w:vAlign w:val="center"/>
          </w:tcPr>
          <w:p w:rsidR="0039442C" w:rsidRPr="00623ED5" w:rsidRDefault="0039442C" w:rsidP="00623ED5">
            <w:pPr>
              <w:widowControl w:val="0"/>
              <w:spacing w:before="60" w:after="60"/>
              <w:rPr>
                <w:lang w:val="pt-BR"/>
              </w:rPr>
            </w:pPr>
            <w:r w:rsidRPr="00623ED5">
              <w:rPr>
                <w:lang w:val="pt-BR"/>
              </w:rPr>
              <w:t xml:space="preserve">Phòng thực hành/thí nghiệm có đầy đủ nội quy, hướng dẫn, quy định an toàn và thiết bị bảo hộ lao động  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39442C" w:rsidRPr="00623ED5" w:rsidRDefault="0039442C" w:rsidP="00623ED5">
            <w:pPr>
              <w:widowControl w:val="0"/>
              <w:autoSpaceDE w:val="0"/>
              <w:autoSpaceDN w:val="0"/>
              <w:adjustRightInd w:val="0"/>
              <w:spacing w:before="60" w:after="60"/>
              <w:ind w:right="-11"/>
              <w:jc w:val="center"/>
              <w:rPr>
                <w:color w:val="000000" w:themeColor="text1"/>
              </w:rPr>
            </w:pPr>
            <w:r w:rsidRPr="00623ED5">
              <w:rPr>
                <w:color w:val="000000" w:themeColor="text1"/>
              </w:rPr>
              <w:sym w:font="Wingdings" w:char="F081"/>
            </w:r>
          </w:p>
        </w:tc>
        <w:tc>
          <w:tcPr>
            <w:tcW w:w="154" w:type="pct"/>
            <w:shd w:val="clear" w:color="auto" w:fill="auto"/>
            <w:vAlign w:val="center"/>
          </w:tcPr>
          <w:p w:rsidR="0039442C" w:rsidRPr="00623ED5" w:rsidRDefault="0039442C" w:rsidP="00623ED5">
            <w:pPr>
              <w:widowControl w:val="0"/>
              <w:autoSpaceDE w:val="0"/>
              <w:autoSpaceDN w:val="0"/>
              <w:adjustRightInd w:val="0"/>
              <w:spacing w:before="60" w:after="60"/>
              <w:ind w:right="-11"/>
              <w:jc w:val="center"/>
              <w:rPr>
                <w:color w:val="000000" w:themeColor="text1"/>
              </w:rPr>
            </w:pPr>
            <w:r w:rsidRPr="00623ED5">
              <w:rPr>
                <w:color w:val="000000" w:themeColor="text1"/>
              </w:rPr>
              <w:sym w:font="Wingdings" w:char="F082"/>
            </w:r>
          </w:p>
        </w:tc>
        <w:tc>
          <w:tcPr>
            <w:tcW w:w="155" w:type="pct"/>
            <w:shd w:val="clear" w:color="auto" w:fill="auto"/>
            <w:vAlign w:val="center"/>
          </w:tcPr>
          <w:p w:rsidR="0039442C" w:rsidRPr="00623ED5" w:rsidRDefault="0039442C" w:rsidP="00623ED5">
            <w:pPr>
              <w:widowControl w:val="0"/>
              <w:autoSpaceDE w:val="0"/>
              <w:autoSpaceDN w:val="0"/>
              <w:adjustRightInd w:val="0"/>
              <w:spacing w:before="60" w:after="60"/>
              <w:ind w:right="-11"/>
              <w:jc w:val="center"/>
              <w:rPr>
                <w:color w:val="000000" w:themeColor="text1"/>
              </w:rPr>
            </w:pPr>
            <w:r w:rsidRPr="00623ED5">
              <w:rPr>
                <w:color w:val="000000" w:themeColor="text1"/>
              </w:rPr>
              <w:sym w:font="Wingdings" w:char="F083"/>
            </w:r>
          </w:p>
        </w:tc>
        <w:tc>
          <w:tcPr>
            <w:tcW w:w="159" w:type="pct"/>
            <w:gridSpan w:val="2"/>
            <w:shd w:val="clear" w:color="auto" w:fill="auto"/>
            <w:vAlign w:val="center"/>
          </w:tcPr>
          <w:p w:rsidR="0039442C" w:rsidRPr="00623ED5" w:rsidRDefault="0039442C" w:rsidP="00623ED5">
            <w:pPr>
              <w:widowControl w:val="0"/>
              <w:autoSpaceDE w:val="0"/>
              <w:autoSpaceDN w:val="0"/>
              <w:adjustRightInd w:val="0"/>
              <w:spacing w:before="60" w:after="60"/>
              <w:ind w:right="-11"/>
              <w:jc w:val="center"/>
              <w:rPr>
                <w:color w:val="000000" w:themeColor="text1"/>
              </w:rPr>
            </w:pPr>
            <w:r w:rsidRPr="00623ED5">
              <w:rPr>
                <w:color w:val="000000" w:themeColor="text1"/>
              </w:rPr>
              <w:sym w:font="Wingdings" w:char="F084"/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39442C" w:rsidRPr="00623ED5" w:rsidRDefault="0039442C" w:rsidP="00623ED5">
            <w:pPr>
              <w:widowControl w:val="0"/>
              <w:autoSpaceDE w:val="0"/>
              <w:autoSpaceDN w:val="0"/>
              <w:adjustRightInd w:val="0"/>
              <w:spacing w:before="60" w:after="60"/>
              <w:ind w:right="-11"/>
              <w:jc w:val="center"/>
              <w:rPr>
                <w:color w:val="000000" w:themeColor="text1"/>
              </w:rPr>
            </w:pPr>
            <w:r w:rsidRPr="00623ED5">
              <w:rPr>
                <w:color w:val="000000" w:themeColor="text1"/>
              </w:rPr>
              <w:sym w:font="Wingdings 2" w:char="F06E"/>
            </w:r>
          </w:p>
        </w:tc>
      </w:tr>
      <w:tr w:rsidR="0039442C" w:rsidRPr="00623ED5" w:rsidTr="0039442C">
        <w:trPr>
          <w:trHeight w:val="397"/>
          <w:tblHeader/>
        </w:trPr>
        <w:tc>
          <w:tcPr>
            <w:tcW w:w="265" w:type="pct"/>
            <w:shd w:val="clear" w:color="auto" w:fill="auto"/>
            <w:vAlign w:val="center"/>
          </w:tcPr>
          <w:p w:rsidR="0039442C" w:rsidRPr="00623ED5" w:rsidRDefault="0039442C" w:rsidP="00623ED5">
            <w:pPr>
              <w:pStyle w:val="ListParagraph"/>
              <w:numPr>
                <w:ilvl w:val="0"/>
                <w:numId w:val="48"/>
              </w:numPr>
              <w:spacing w:before="60" w:after="60"/>
              <w:ind w:right="-20"/>
              <w:contextualSpacing w:val="0"/>
              <w:jc w:val="center"/>
              <w:rPr>
                <w:lang w:val="pt-BR"/>
              </w:rPr>
            </w:pPr>
          </w:p>
        </w:tc>
        <w:tc>
          <w:tcPr>
            <w:tcW w:w="3937" w:type="pct"/>
            <w:shd w:val="clear" w:color="auto" w:fill="auto"/>
            <w:vAlign w:val="center"/>
          </w:tcPr>
          <w:p w:rsidR="0039442C" w:rsidRPr="00623ED5" w:rsidRDefault="0039442C" w:rsidP="00623ED5">
            <w:pPr>
              <w:widowControl w:val="0"/>
              <w:spacing w:before="60" w:after="60"/>
              <w:rPr>
                <w:lang w:val="pt-BR"/>
              </w:rPr>
            </w:pPr>
            <w:r w:rsidRPr="00623ED5">
              <w:rPr>
                <w:lang w:val="pt-BR"/>
              </w:rPr>
              <w:t xml:space="preserve">Tài liệu trong thư viện đáp ứng được nhu cầu giảng dạy và nghiên cứu 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39442C" w:rsidRPr="00623ED5" w:rsidRDefault="0039442C" w:rsidP="00623ED5">
            <w:pPr>
              <w:widowControl w:val="0"/>
              <w:autoSpaceDE w:val="0"/>
              <w:autoSpaceDN w:val="0"/>
              <w:adjustRightInd w:val="0"/>
              <w:spacing w:before="60" w:after="60"/>
              <w:ind w:right="-11"/>
              <w:jc w:val="center"/>
              <w:rPr>
                <w:color w:val="000000" w:themeColor="text1"/>
              </w:rPr>
            </w:pPr>
            <w:r w:rsidRPr="00623ED5">
              <w:rPr>
                <w:color w:val="000000" w:themeColor="text1"/>
              </w:rPr>
              <w:sym w:font="Wingdings" w:char="F081"/>
            </w:r>
          </w:p>
        </w:tc>
        <w:tc>
          <w:tcPr>
            <w:tcW w:w="154" w:type="pct"/>
            <w:shd w:val="clear" w:color="auto" w:fill="auto"/>
            <w:vAlign w:val="center"/>
          </w:tcPr>
          <w:p w:rsidR="0039442C" w:rsidRPr="00623ED5" w:rsidRDefault="0039442C" w:rsidP="00623ED5">
            <w:pPr>
              <w:widowControl w:val="0"/>
              <w:autoSpaceDE w:val="0"/>
              <w:autoSpaceDN w:val="0"/>
              <w:adjustRightInd w:val="0"/>
              <w:spacing w:before="60" w:after="60"/>
              <w:ind w:right="-11"/>
              <w:jc w:val="center"/>
              <w:rPr>
                <w:color w:val="000000" w:themeColor="text1"/>
              </w:rPr>
            </w:pPr>
            <w:r w:rsidRPr="00623ED5">
              <w:rPr>
                <w:color w:val="000000" w:themeColor="text1"/>
              </w:rPr>
              <w:sym w:font="Wingdings" w:char="F082"/>
            </w:r>
          </w:p>
        </w:tc>
        <w:tc>
          <w:tcPr>
            <w:tcW w:w="155" w:type="pct"/>
            <w:shd w:val="clear" w:color="auto" w:fill="auto"/>
            <w:vAlign w:val="center"/>
          </w:tcPr>
          <w:p w:rsidR="0039442C" w:rsidRPr="00623ED5" w:rsidRDefault="0039442C" w:rsidP="00623ED5">
            <w:pPr>
              <w:widowControl w:val="0"/>
              <w:autoSpaceDE w:val="0"/>
              <w:autoSpaceDN w:val="0"/>
              <w:adjustRightInd w:val="0"/>
              <w:spacing w:before="60" w:after="60"/>
              <w:ind w:right="-11"/>
              <w:jc w:val="center"/>
              <w:rPr>
                <w:color w:val="000000" w:themeColor="text1"/>
              </w:rPr>
            </w:pPr>
            <w:r w:rsidRPr="00623ED5">
              <w:rPr>
                <w:color w:val="000000" w:themeColor="text1"/>
              </w:rPr>
              <w:sym w:font="Wingdings" w:char="F083"/>
            </w:r>
          </w:p>
        </w:tc>
        <w:tc>
          <w:tcPr>
            <w:tcW w:w="159" w:type="pct"/>
            <w:gridSpan w:val="2"/>
            <w:shd w:val="clear" w:color="auto" w:fill="auto"/>
            <w:vAlign w:val="center"/>
          </w:tcPr>
          <w:p w:rsidR="0039442C" w:rsidRPr="00623ED5" w:rsidRDefault="0039442C" w:rsidP="00623ED5">
            <w:pPr>
              <w:widowControl w:val="0"/>
              <w:autoSpaceDE w:val="0"/>
              <w:autoSpaceDN w:val="0"/>
              <w:adjustRightInd w:val="0"/>
              <w:spacing w:before="60" w:after="60"/>
              <w:ind w:right="-11"/>
              <w:jc w:val="center"/>
              <w:rPr>
                <w:color w:val="000000" w:themeColor="text1"/>
              </w:rPr>
            </w:pPr>
            <w:r w:rsidRPr="00623ED5">
              <w:rPr>
                <w:color w:val="000000" w:themeColor="text1"/>
              </w:rPr>
              <w:sym w:font="Wingdings" w:char="F084"/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39442C" w:rsidRPr="00623ED5" w:rsidRDefault="0039442C" w:rsidP="00623ED5">
            <w:pPr>
              <w:widowControl w:val="0"/>
              <w:autoSpaceDE w:val="0"/>
              <w:autoSpaceDN w:val="0"/>
              <w:adjustRightInd w:val="0"/>
              <w:spacing w:before="60" w:after="60"/>
              <w:ind w:right="-11"/>
              <w:jc w:val="center"/>
              <w:rPr>
                <w:color w:val="000000" w:themeColor="text1"/>
              </w:rPr>
            </w:pPr>
            <w:r w:rsidRPr="00623ED5">
              <w:rPr>
                <w:color w:val="000000" w:themeColor="text1"/>
              </w:rPr>
              <w:sym w:font="Wingdings 2" w:char="F06E"/>
            </w:r>
          </w:p>
        </w:tc>
      </w:tr>
      <w:tr w:rsidR="0039442C" w:rsidRPr="00623ED5" w:rsidTr="0039442C">
        <w:trPr>
          <w:trHeight w:val="397"/>
          <w:tblHeader/>
        </w:trPr>
        <w:tc>
          <w:tcPr>
            <w:tcW w:w="265" w:type="pct"/>
            <w:shd w:val="clear" w:color="auto" w:fill="auto"/>
            <w:vAlign w:val="center"/>
          </w:tcPr>
          <w:p w:rsidR="0039442C" w:rsidRPr="00623ED5" w:rsidRDefault="0039442C" w:rsidP="00623ED5">
            <w:pPr>
              <w:pStyle w:val="ListParagraph"/>
              <w:numPr>
                <w:ilvl w:val="0"/>
                <w:numId w:val="48"/>
              </w:numPr>
              <w:spacing w:before="60" w:after="60"/>
              <w:ind w:right="-20"/>
              <w:contextualSpacing w:val="0"/>
              <w:jc w:val="center"/>
              <w:rPr>
                <w:lang w:val="pt-BR"/>
              </w:rPr>
            </w:pPr>
          </w:p>
        </w:tc>
        <w:tc>
          <w:tcPr>
            <w:tcW w:w="3937" w:type="pct"/>
            <w:shd w:val="clear" w:color="auto" w:fill="auto"/>
            <w:vAlign w:val="center"/>
          </w:tcPr>
          <w:p w:rsidR="0039442C" w:rsidRPr="00623ED5" w:rsidRDefault="0039442C" w:rsidP="00623ED5">
            <w:pPr>
              <w:widowControl w:val="0"/>
              <w:spacing w:before="60" w:after="60"/>
              <w:rPr>
                <w:lang w:val="pt-BR"/>
              </w:rPr>
            </w:pPr>
            <w:r w:rsidRPr="00623ED5">
              <w:rPr>
                <w:lang w:val="pt-BR"/>
              </w:rPr>
              <w:t>Hệ thống wifi, internet hoạt động ổn định và đáp ứng nhu cầu công việc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39442C" w:rsidRPr="00623ED5" w:rsidRDefault="0039442C" w:rsidP="00623ED5">
            <w:pPr>
              <w:widowControl w:val="0"/>
              <w:autoSpaceDE w:val="0"/>
              <w:autoSpaceDN w:val="0"/>
              <w:adjustRightInd w:val="0"/>
              <w:spacing w:before="60" w:after="60"/>
              <w:ind w:right="-11"/>
              <w:jc w:val="center"/>
              <w:rPr>
                <w:color w:val="000000" w:themeColor="text1"/>
              </w:rPr>
            </w:pPr>
            <w:r w:rsidRPr="00623ED5">
              <w:rPr>
                <w:color w:val="000000" w:themeColor="text1"/>
              </w:rPr>
              <w:sym w:font="Wingdings" w:char="F081"/>
            </w:r>
          </w:p>
        </w:tc>
        <w:tc>
          <w:tcPr>
            <w:tcW w:w="154" w:type="pct"/>
            <w:shd w:val="clear" w:color="auto" w:fill="auto"/>
            <w:vAlign w:val="center"/>
          </w:tcPr>
          <w:p w:rsidR="0039442C" w:rsidRPr="00623ED5" w:rsidRDefault="0039442C" w:rsidP="00623ED5">
            <w:pPr>
              <w:widowControl w:val="0"/>
              <w:autoSpaceDE w:val="0"/>
              <w:autoSpaceDN w:val="0"/>
              <w:adjustRightInd w:val="0"/>
              <w:spacing w:before="60" w:after="60"/>
              <w:ind w:right="-11"/>
              <w:jc w:val="center"/>
              <w:rPr>
                <w:color w:val="000000" w:themeColor="text1"/>
              </w:rPr>
            </w:pPr>
            <w:r w:rsidRPr="00623ED5">
              <w:rPr>
                <w:color w:val="000000" w:themeColor="text1"/>
              </w:rPr>
              <w:sym w:font="Wingdings" w:char="F082"/>
            </w:r>
          </w:p>
        </w:tc>
        <w:tc>
          <w:tcPr>
            <w:tcW w:w="155" w:type="pct"/>
            <w:shd w:val="clear" w:color="auto" w:fill="auto"/>
            <w:vAlign w:val="center"/>
          </w:tcPr>
          <w:p w:rsidR="0039442C" w:rsidRPr="00623ED5" w:rsidRDefault="0039442C" w:rsidP="00623ED5">
            <w:pPr>
              <w:widowControl w:val="0"/>
              <w:autoSpaceDE w:val="0"/>
              <w:autoSpaceDN w:val="0"/>
              <w:adjustRightInd w:val="0"/>
              <w:spacing w:before="60" w:after="60"/>
              <w:ind w:right="-11"/>
              <w:jc w:val="center"/>
              <w:rPr>
                <w:color w:val="000000" w:themeColor="text1"/>
              </w:rPr>
            </w:pPr>
            <w:r w:rsidRPr="00623ED5">
              <w:rPr>
                <w:color w:val="000000" w:themeColor="text1"/>
              </w:rPr>
              <w:sym w:font="Wingdings" w:char="F083"/>
            </w:r>
          </w:p>
        </w:tc>
        <w:tc>
          <w:tcPr>
            <w:tcW w:w="159" w:type="pct"/>
            <w:gridSpan w:val="2"/>
            <w:shd w:val="clear" w:color="auto" w:fill="auto"/>
            <w:vAlign w:val="center"/>
          </w:tcPr>
          <w:p w:rsidR="0039442C" w:rsidRPr="00623ED5" w:rsidRDefault="0039442C" w:rsidP="00623ED5">
            <w:pPr>
              <w:widowControl w:val="0"/>
              <w:autoSpaceDE w:val="0"/>
              <w:autoSpaceDN w:val="0"/>
              <w:adjustRightInd w:val="0"/>
              <w:spacing w:before="60" w:after="60"/>
              <w:ind w:right="-11"/>
              <w:jc w:val="center"/>
              <w:rPr>
                <w:color w:val="000000" w:themeColor="text1"/>
              </w:rPr>
            </w:pPr>
            <w:r w:rsidRPr="00623ED5">
              <w:rPr>
                <w:color w:val="000000" w:themeColor="text1"/>
              </w:rPr>
              <w:sym w:font="Wingdings" w:char="F084"/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39442C" w:rsidRPr="00623ED5" w:rsidRDefault="0039442C" w:rsidP="00623ED5">
            <w:pPr>
              <w:widowControl w:val="0"/>
              <w:autoSpaceDE w:val="0"/>
              <w:autoSpaceDN w:val="0"/>
              <w:adjustRightInd w:val="0"/>
              <w:spacing w:before="60" w:after="60"/>
              <w:ind w:right="-11"/>
              <w:jc w:val="center"/>
              <w:rPr>
                <w:color w:val="000000" w:themeColor="text1"/>
              </w:rPr>
            </w:pPr>
            <w:r w:rsidRPr="00623ED5">
              <w:rPr>
                <w:color w:val="000000" w:themeColor="text1"/>
              </w:rPr>
              <w:sym w:font="Wingdings 2" w:char="F06E"/>
            </w:r>
          </w:p>
        </w:tc>
      </w:tr>
      <w:tr w:rsidR="0039442C" w:rsidRPr="00623ED5" w:rsidTr="0039442C">
        <w:trPr>
          <w:trHeight w:val="397"/>
          <w:tblHeader/>
        </w:trPr>
        <w:tc>
          <w:tcPr>
            <w:tcW w:w="265" w:type="pct"/>
            <w:shd w:val="clear" w:color="auto" w:fill="auto"/>
            <w:vAlign w:val="center"/>
          </w:tcPr>
          <w:p w:rsidR="0039442C" w:rsidRPr="00623ED5" w:rsidRDefault="0039442C" w:rsidP="00623ED5">
            <w:pPr>
              <w:pStyle w:val="ListParagraph"/>
              <w:numPr>
                <w:ilvl w:val="0"/>
                <w:numId w:val="48"/>
              </w:numPr>
              <w:spacing w:before="60" w:after="60"/>
              <w:ind w:right="-20"/>
              <w:contextualSpacing w:val="0"/>
              <w:jc w:val="center"/>
              <w:rPr>
                <w:lang w:val="pt-BR"/>
              </w:rPr>
            </w:pPr>
          </w:p>
        </w:tc>
        <w:tc>
          <w:tcPr>
            <w:tcW w:w="3937" w:type="pct"/>
            <w:shd w:val="clear" w:color="auto" w:fill="auto"/>
            <w:vAlign w:val="center"/>
          </w:tcPr>
          <w:p w:rsidR="0039442C" w:rsidRPr="00623ED5" w:rsidRDefault="0039442C" w:rsidP="00623ED5">
            <w:pPr>
              <w:widowControl w:val="0"/>
              <w:spacing w:before="60" w:after="60"/>
              <w:rPr>
                <w:lang w:val="pt-BR"/>
              </w:rPr>
            </w:pPr>
            <w:r w:rsidRPr="00623ED5">
              <w:rPr>
                <w:lang w:val="pt-BR"/>
              </w:rPr>
              <w:t>Nhìn chung, Thầy/Cô hài lòng về hệ thống phòng thí nghiệm/xưởng thực hành phục vụ giảng dạy của Khoa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39442C" w:rsidRPr="00623ED5" w:rsidRDefault="0039442C" w:rsidP="00BA3C90">
            <w:pPr>
              <w:widowControl w:val="0"/>
              <w:autoSpaceDE w:val="0"/>
              <w:autoSpaceDN w:val="0"/>
              <w:adjustRightInd w:val="0"/>
              <w:spacing w:before="60" w:after="60"/>
              <w:ind w:right="-11"/>
              <w:jc w:val="center"/>
              <w:rPr>
                <w:color w:val="000000" w:themeColor="text1"/>
              </w:rPr>
            </w:pPr>
            <w:r w:rsidRPr="00623ED5">
              <w:rPr>
                <w:color w:val="000000" w:themeColor="text1"/>
              </w:rPr>
              <w:sym w:font="Wingdings" w:char="F081"/>
            </w:r>
          </w:p>
        </w:tc>
        <w:tc>
          <w:tcPr>
            <w:tcW w:w="154" w:type="pct"/>
            <w:shd w:val="clear" w:color="auto" w:fill="auto"/>
            <w:vAlign w:val="center"/>
          </w:tcPr>
          <w:p w:rsidR="0039442C" w:rsidRPr="00623ED5" w:rsidRDefault="0039442C" w:rsidP="00BA3C90">
            <w:pPr>
              <w:widowControl w:val="0"/>
              <w:autoSpaceDE w:val="0"/>
              <w:autoSpaceDN w:val="0"/>
              <w:adjustRightInd w:val="0"/>
              <w:spacing w:before="60" w:after="60"/>
              <w:ind w:right="-11"/>
              <w:jc w:val="center"/>
              <w:rPr>
                <w:color w:val="000000" w:themeColor="text1"/>
              </w:rPr>
            </w:pPr>
            <w:r w:rsidRPr="00623ED5">
              <w:rPr>
                <w:color w:val="000000" w:themeColor="text1"/>
              </w:rPr>
              <w:sym w:font="Wingdings" w:char="F082"/>
            </w:r>
          </w:p>
        </w:tc>
        <w:tc>
          <w:tcPr>
            <w:tcW w:w="155" w:type="pct"/>
            <w:shd w:val="clear" w:color="auto" w:fill="auto"/>
            <w:vAlign w:val="center"/>
          </w:tcPr>
          <w:p w:rsidR="0039442C" w:rsidRPr="00623ED5" w:rsidRDefault="0039442C" w:rsidP="00BA3C90">
            <w:pPr>
              <w:widowControl w:val="0"/>
              <w:autoSpaceDE w:val="0"/>
              <w:autoSpaceDN w:val="0"/>
              <w:adjustRightInd w:val="0"/>
              <w:spacing w:before="60" w:after="60"/>
              <w:ind w:right="-11"/>
              <w:jc w:val="center"/>
              <w:rPr>
                <w:color w:val="000000" w:themeColor="text1"/>
              </w:rPr>
            </w:pPr>
            <w:r w:rsidRPr="00623ED5">
              <w:rPr>
                <w:color w:val="000000" w:themeColor="text1"/>
              </w:rPr>
              <w:sym w:font="Wingdings" w:char="F083"/>
            </w:r>
          </w:p>
        </w:tc>
        <w:tc>
          <w:tcPr>
            <w:tcW w:w="159" w:type="pct"/>
            <w:gridSpan w:val="2"/>
            <w:shd w:val="clear" w:color="auto" w:fill="auto"/>
            <w:vAlign w:val="center"/>
          </w:tcPr>
          <w:p w:rsidR="0039442C" w:rsidRPr="00623ED5" w:rsidRDefault="0039442C" w:rsidP="00BA3C90">
            <w:pPr>
              <w:widowControl w:val="0"/>
              <w:autoSpaceDE w:val="0"/>
              <w:autoSpaceDN w:val="0"/>
              <w:adjustRightInd w:val="0"/>
              <w:spacing w:before="60" w:after="60"/>
              <w:ind w:right="-11"/>
              <w:jc w:val="center"/>
              <w:rPr>
                <w:color w:val="000000" w:themeColor="text1"/>
              </w:rPr>
            </w:pPr>
            <w:r w:rsidRPr="00623ED5">
              <w:rPr>
                <w:color w:val="000000" w:themeColor="text1"/>
              </w:rPr>
              <w:sym w:font="Wingdings" w:char="F084"/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39442C" w:rsidRPr="00623ED5" w:rsidRDefault="0039442C" w:rsidP="00BA3C90">
            <w:pPr>
              <w:widowControl w:val="0"/>
              <w:autoSpaceDE w:val="0"/>
              <w:autoSpaceDN w:val="0"/>
              <w:adjustRightInd w:val="0"/>
              <w:spacing w:before="60" w:after="60"/>
              <w:ind w:right="-11"/>
              <w:jc w:val="center"/>
              <w:rPr>
                <w:color w:val="000000" w:themeColor="text1"/>
              </w:rPr>
            </w:pPr>
            <w:r w:rsidRPr="00623ED5">
              <w:rPr>
                <w:color w:val="000000" w:themeColor="text1"/>
              </w:rPr>
              <w:sym w:font="Wingdings 2" w:char="F06E"/>
            </w:r>
          </w:p>
        </w:tc>
      </w:tr>
      <w:tr w:rsidR="0039442C" w:rsidRPr="00623ED5" w:rsidTr="0039442C">
        <w:trPr>
          <w:trHeight w:val="397"/>
          <w:tblHeader/>
        </w:trPr>
        <w:tc>
          <w:tcPr>
            <w:tcW w:w="265" w:type="pct"/>
            <w:shd w:val="clear" w:color="auto" w:fill="EEECE1" w:themeFill="background2"/>
            <w:vAlign w:val="center"/>
          </w:tcPr>
          <w:p w:rsidR="0039442C" w:rsidRPr="00623ED5" w:rsidRDefault="0039442C" w:rsidP="00623ED5">
            <w:pPr>
              <w:spacing w:before="60" w:after="60"/>
              <w:ind w:left="90" w:right="-20"/>
              <w:jc w:val="center"/>
              <w:rPr>
                <w:b/>
                <w:lang w:val="pt-BR"/>
              </w:rPr>
            </w:pPr>
            <w:r w:rsidRPr="00623ED5">
              <w:rPr>
                <w:b/>
                <w:lang w:val="pt-BR"/>
              </w:rPr>
              <w:t>X</w:t>
            </w:r>
            <w:r>
              <w:rPr>
                <w:b/>
                <w:lang w:val="pt-BR"/>
              </w:rPr>
              <w:t>I</w:t>
            </w:r>
            <w:r w:rsidRPr="00623ED5">
              <w:rPr>
                <w:b/>
                <w:lang w:val="pt-BR"/>
              </w:rPr>
              <w:t>.</w:t>
            </w:r>
          </w:p>
        </w:tc>
        <w:tc>
          <w:tcPr>
            <w:tcW w:w="4735" w:type="pct"/>
            <w:gridSpan w:val="7"/>
            <w:shd w:val="clear" w:color="auto" w:fill="EEECE1" w:themeFill="background2"/>
            <w:vAlign w:val="center"/>
          </w:tcPr>
          <w:p w:rsidR="0039442C" w:rsidRPr="00623ED5" w:rsidRDefault="0039442C" w:rsidP="00297D6B">
            <w:pPr>
              <w:widowControl w:val="0"/>
              <w:autoSpaceDE w:val="0"/>
              <w:autoSpaceDN w:val="0"/>
              <w:adjustRightInd w:val="0"/>
              <w:spacing w:before="60" w:after="60"/>
              <w:ind w:right="-11"/>
              <w:rPr>
                <w:color w:val="000000" w:themeColor="text1"/>
                <w:w w:val="99"/>
                <w:lang w:val="pt-BR"/>
              </w:rPr>
            </w:pPr>
            <w:r w:rsidRPr="00623ED5">
              <w:rPr>
                <w:b/>
                <w:lang w:val="pt-BR"/>
              </w:rPr>
              <w:t>Các hoạt động hỗ trợ</w:t>
            </w:r>
          </w:p>
        </w:tc>
      </w:tr>
      <w:tr w:rsidR="0039442C" w:rsidRPr="00623ED5" w:rsidTr="0039442C">
        <w:trPr>
          <w:trHeight w:val="397"/>
          <w:tblHeader/>
        </w:trPr>
        <w:tc>
          <w:tcPr>
            <w:tcW w:w="265" w:type="pct"/>
            <w:shd w:val="clear" w:color="auto" w:fill="auto"/>
            <w:vAlign w:val="center"/>
          </w:tcPr>
          <w:p w:rsidR="0039442C" w:rsidRPr="00623ED5" w:rsidRDefault="0039442C" w:rsidP="00623ED5">
            <w:pPr>
              <w:pStyle w:val="ListParagraph"/>
              <w:numPr>
                <w:ilvl w:val="0"/>
                <w:numId w:val="48"/>
              </w:numPr>
              <w:spacing w:before="60" w:after="60"/>
              <w:ind w:right="-20"/>
              <w:contextualSpacing w:val="0"/>
              <w:jc w:val="center"/>
              <w:rPr>
                <w:lang w:val="pt-BR"/>
              </w:rPr>
            </w:pPr>
          </w:p>
        </w:tc>
        <w:tc>
          <w:tcPr>
            <w:tcW w:w="3937" w:type="pct"/>
            <w:shd w:val="clear" w:color="auto" w:fill="auto"/>
            <w:vAlign w:val="center"/>
          </w:tcPr>
          <w:p w:rsidR="0039442C" w:rsidRPr="00623ED5" w:rsidRDefault="0039442C" w:rsidP="00623ED5">
            <w:pPr>
              <w:widowControl w:val="0"/>
              <w:spacing w:before="60" w:after="60"/>
              <w:rPr>
                <w:lang w:val="pt-BR"/>
              </w:rPr>
            </w:pPr>
            <w:r w:rsidRPr="00623ED5">
              <w:rPr>
                <w:lang w:val="pt-BR"/>
              </w:rPr>
              <w:t>Thầy/Cô hài lòng với chất lượng hỗ trợ của các đơn vị sau đây: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39442C" w:rsidRPr="00623ED5" w:rsidRDefault="0039442C" w:rsidP="00623ED5">
            <w:pPr>
              <w:widowControl w:val="0"/>
              <w:autoSpaceDE w:val="0"/>
              <w:autoSpaceDN w:val="0"/>
              <w:adjustRightInd w:val="0"/>
              <w:spacing w:before="60" w:after="60"/>
              <w:ind w:right="-11"/>
              <w:jc w:val="center"/>
              <w:rPr>
                <w:color w:val="000000" w:themeColor="text1"/>
                <w:lang w:val="pt-BR"/>
              </w:rPr>
            </w:pPr>
          </w:p>
        </w:tc>
        <w:tc>
          <w:tcPr>
            <w:tcW w:w="154" w:type="pct"/>
            <w:shd w:val="clear" w:color="auto" w:fill="auto"/>
            <w:vAlign w:val="center"/>
          </w:tcPr>
          <w:p w:rsidR="0039442C" w:rsidRPr="00623ED5" w:rsidRDefault="0039442C" w:rsidP="00623ED5">
            <w:pPr>
              <w:widowControl w:val="0"/>
              <w:autoSpaceDE w:val="0"/>
              <w:autoSpaceDN w:val="0"/>
              <w:adjustRightInd w:val="0"/>
              <w:spacing w:before="60" w:after="60"/>
              <w:ind w:right="-11"/>
              <w:jc w:val="center"/>
              <w:rPr>
                <w:color w:val="000000" w:themeColor="text1"/>
                <w:lang w:val="pt-BR"/>
              </w:rPr>
            </w:pPr>
          </w:p>
        </w:tc>
        <w:tc>
          <w:tcPr>
            <w:tcW w:w="155" w:type="pct"/>
            <w:shd w:val="clear" w:color="auto" w:fill="auto"/>
            <w:vAlign w:val="center"/>
          </w:tcPr>
          <w:p w:rsidR="0039442C" w:rsidRPr="00623ED5" w:rsidRDefault="0039442C" w:rsidP="00623ED5">
            <w:pPr>
              <w:widowControl w:val="0"/>
              <w:autoSpaceDE w:val="0"/>
              <w:autoSpaceDN w:val="0"/>
              <w:adjustRightInd w:val="0"/>
              <w:spacing w:before="60" w:after="60"/>
              <w:ind w:right="-11"/>
              <w:jc w:val="center"/>
              <w:rPr>
                <w:color w:val="000000" w:themeColor="text1"/>
                <w:lang w:val="pt-BR"/>
              </w:rPr>
            </w:pPr>
          </w:p>
        </w:tc>
        <w:tc>
          <w:tcPr>
            <w:tcW w:w="159" w:type="pct"/>
            <w:gridSpan w:val="2"/>
            <w:shd w:val="clear" w:color="auto" w:fill="auto"/>
            <w:vAlign w:val="center"/>
          </w:tcPr>
          <w:p w:rsidR="0039442C" w:rsidRPr="00623ED5" w:rsidRDefault="0039442C" w:rsidP="00623ED5">
            <w:pPr>
              <w:widowControl w:val="0"/>
              <w:autoSpaceDE w:val="0"/>
              <w:autoSpaceDN w:val="0"/>
              <w:adjustRightInd w:val="0"/>
              <w:spacing w:before="60" w:after="60"/>
              <w:ind w:right="-11"/>
              <w:jc w:val="center"/>
              <w:rPr>
                <w:color w:val="000000" w:themeColor="text1"/>
                <w:lang w:val="pt-BR"/>
              </w:rPr>
            </w:pPr>
          </w:p>
        </w:tc>
        <w:tc>
          <w:tcPr>
            <w:tcW w:w="145" w:type="pct"/>
            <w:shd w:val="clear" w:color="auto" w:fill="auto"/>
            <w:vAlign w:val="center"/>
          </w:tcPr>
          <w:p w:rsidR="0039442C" w:rsidRPr="00623ED5" w:rsidRDefault="0039442C" w:rsidP="00623ED5">
            <w:pPr>
              <w:widowControl w:val="0"/>
              <w:autoSpaceDE w:val="0"/>
              <w:autoSpaceDN w:val="0"/>
              <w:adjustRightInd w:val="0"/>
              <w:spacing w:before="60" w:after="60"/>
              <w:ind w:right="-11"/>
              <w:jc w:val="center"/>
              <w:rPr>
                <w:color w:val="000000" w:themeColor="text1"/>
                <w:lang w:val="pt-BR"/>
              </w:rPr>
            </w:pPr>
          </w:p>
        </w:tc>
      </w:tr>
      <w:tr w:rsidR="0039442C" w:rsidRPr="00623ED5" w:rsidTr="0039442C">
        <w:trPr>
          <w:trHeight w:val="397"/>
          <w:tblHeader/>
        </w:trPr>
        <w:tc>
          <w:tcPr>
            <w:tcW w:w="265" w:type="pct"/>
            <w:shd w:val="clear" w:color="auto" w:fill="auto"/>
            <w:vAlign w:val="center"/>
          </w:tcPr>
          <w:p w:rsidR="0039442C" w:rsidRPr="00623ED5" w:rsidRDefault="0039442C" w:rsidP="00623ED5">
            <w:pPr>
              <w:widowControl w:val="0"/>
              <w:autoSpaceDE w:val="0"/>
              <w:autoSpaceDN w:val="0"/>
              <w:adjustRightInd w:val="0"/>
              <w:spacing w:before="60" w:after="60"/>
              <w:ind w:left="426" w:right="-20"/>
              <w:jc w:val="center"/>
              <w:rPr>
                <w:lang w:val="pt-BR"/>
              </w:rPr>
            </w:pPr>
          </w:p>
        </w:tc>
        <w:tc>
          <w:tcPr>
            <w:tcW w:w="3937" w:type="pct"/>
            <w:shd w:val="clear" w:color="auto" w:fill="auto"/>
            <w:vAlign w:val="center"/>
          </w:tcPr>
          <w:p w:rsidR="0039442C" w:rsidRPr="00623ED5" w:rsidRDefault="0039442C" w:rsidP="00623ED5">
            <w:pPr>
              <w:widowControl w:val="0"/>
              <w:numPr>
                <w:ilvl w:val="0"/>
                <w:numId w:val="36"/>
              </w:numPr>
              <w:spacing w:before="60" w:after="60"/>
              <w:ind w:left="566" w:hanging="283"/>
            </w:pPr>
            <w:r w:rsidRPr="00623ED5">
              <w:t xml:space="preserve">Phòng Đào tạo     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39442C" w:rsidRPr="00623ED5" w:rsidRDefault="0039442C" w:rsidP="00623ED5">
            <w:pPr>
              <w:widowControl w:val="0"/>
              <w:autoSpaceDE w:val="0"/>
              <w:autoSpaceDN w:val="0"/>
              <w:adjustRightInd w:val="0"/>
              <w:spacing w:before="60" w:after="60"/>
              <w:ind w:right="-11"/>
              <w:jc w:val="center"/>
              <w:rPr>
                <w:color w:val="000000" w:themeColor="text1"/>
              </w:rPr>
            </w:pPr>
            <w:r w:rsidRPr="00623ED5">
              <w:rPr>
                <w:color w:val="000000" w:themeColor="text1"/>
              </w:rPr>
              <w:sym w:font="Wingdings" w:char="F081"/>
            </w:r>
          </w:p>
        </w:tc>
        <w:tc>
          <w:tcPr>
            <w:tcW w:w="154" w:type="pct"/>
            <w:shd w:val="clear" w:color="auto" w:fill="auto"/>
            <w:vAlign w:val="center"/>
          </w:tcPr>
          <w:p w:rsidR="0039442C" w:rsidRPr="00623ED5" w:rsidRDefault="0039442C" w:rsidP="00623ED5">
            <w:pPr>
              <w:widowControl w:val="0"/>
              <w:autoSpaceDE w:val="0"/>
              <w:autoSpaceDN w:val="0"/>
              <w:adjustRightInd w:val="0"/>
              <w:spacing w:before="60" w:after="60"/>
              <w:ind w:right="-11"/>
              <w:jc w:val="center"/>
              <w:rPr>
                <w:color w:val="000000" w:themeColor="text1"/>
              </w:rPr>
            </w:pPr>
            <w:r w:rsidRPr="00623ED5">
              <w:rPr>
                <w:color w:val="000000" w:themeColor="text1"/>
              </w:rPr>
              <w:sym w:font="Wingdings" w:char="F082"/>
            </w:r>
          </w:p>
        </w:tc>
        <w:tc>
          <w:tcPr>
            <w:tcW w:w="155" w:type="pct"/>
            <w:shd w:val="clear" w:color="auto" w:fill="auto"/>
            <w:vAlign w:val="center"/>
          </w:tcPr>
          <w:p w:rsidR="0039442C" w:rsidRPr="00623ED5" w:rsidRDefault="0039442C" w:rsidP="00623ED5">
            <w:pPr>
              <w:widowControl w:val="0"/>
              <w:autoSpaceDE w:val="0"/>
              <w:autoSpaceDN w:val="0"/>
              <w:adjustRightInd w:val="0"/>
              <w:spacing w:before="60" w:after="60"/>
              <w:ind w:right="-11"/>
              <w:jc w:val="center"/>
              <w:rPr>
                <w:color w:val="000000" w:themeColor="text1"/>
              </w:rPr>
            </w:pPr>
            <w:r w:rsidRPr="00623ED5">
              <w:rPr>
                <w:color w:val="000000" w:themeColor="text1"/>
              </w:rPr>
              <w:sym w:font="Wingdings" w:char="F083"/>
            </w:r>
          </w:p>
        </w:tc>
        <w:tc>
          <w:tcPr>
            <w:tcW w:w="159" w:type="pct"/>
            <w:gridSpan w:val="2"/>
            <w:shd w:val="clear" w:color="auto" w:fill="auto"/>
            <w:vAlign w:val="center"/>
          </w:tcPr>
          <w:p w:rsidR="0039442C" w:rsidRPr="00623ED5" w:rsidRDefault="0039442C" w:rsidP="00623ED5">
            <w:pPr>
              <w:widowControl w:val="0"/>
              <w:autoSpaceDE w:val="0"/>
              <w:autoSpaceDN w:val="0"/>
              <w:adjustRightInd w:val="0"/>
              <w:spacing w:before="60" w:after="60"/>
              <w:ind w:right="-11"/>
              <w:jc w:val="center"/>
              <w:rPr>
                <w:color w:val="000000" w:themeColor="text1"/>
              </w:rPr>
            </w:pPr>
            <w:r w:rsidRPr="00623ED5">
              <w:rPr>
                <w:color w:val="000000" w:themeColor="text1"/>
              </w:rPr>
              <w:sym w:font="Wingdings" w:char="F084"/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39442C" w:rsidRPr="00623ED5" w:rsidRDefault="0039442C" w:rsidP="00623ED5">
            <w:pPr>
              <w:widowControl w:val="0"/>
              <w:autoSpaceDE w:val="0"/>
              <w:autoSpaceDN w:val="0"/>
              <w:adjustRightInd w:val="0"/>
              <w:spacing w:before="60" w:after="60"/>
              <w:ind w:right="-11"/>
              <w:jc w:val="center"/>
              <w:rPr>
                <w:color w:val="000000" w:themeColor="text1"/>
              </w:rPr>
            </w:pPr>
            <w:r w:rsidRPr="00623ED5">
              <w:rPr>
                <w:color w:val="000000" w:themeColor="text1"/>
              </w:rPr>
              <w:sym w:font="Wingdings 2" w:char="F06E"/>
            </w:r>
          </w:p>
        </w:tc>
      </w:tr>
      <w:tr w:rsidR="0039442C" w:rsidRPr="00623ED5" w:rsidTr="0039442C">
        <w:trPr>
          <w:trHeight w:val="397"/>
          <w:tblHeader/>
        </w:trPr>
        <w:tc>
          <w:tcPr>
            <w:tcW w:w="265" w:type="pct"/>
            <w:shd w:val="clear" w:color="auto" w:fill="auto"/>
            <w:vAlign w:val="center"/>
          </w:tcPr>
          <w:p w:rsidR="0039442C" w:rsidRPr="00623ED5" w:rsidRDefault="0039442C" w:rsidP="00623ED5">
            <w:pPr>
              <w:widowControl w:val="0"/>
              <w:autoSpaceDE w:val="0"/>
              <w:autoSpaceDN w:val="0"/>
              <w:adjustRightInd w:val="0"/>
              <w:spacing w:before="60" w:after="60"/>
              <w:ind w:left="426" w:right="-20"/>
              <w:jc w:val="center"/>
              <w:rPr>
                <w:color w:val="000000" w:themeColor="text1"/>
                <w:lang w:val="pt-BR"/>
              </w:rPr>
            </w:pPr>
          </w:p>
        </w:tc>
        <w:tc>
          <w:tcPr>
            <w:tcW w:w="3937" w:type="pct"/>
            <w:shd w:val="clear" w:color="auto" w:fill="auto"/>
            <w:vAlign w:val="center"/>
          </w:tcPr>
          <w:p w:rsidR="0039442C" w:rsidRPr="00623ED5" w:rsidRDefault="0039442C" w:rsidP="00623ED5">
            <w:pPr>
              <w:widowControl w:val="0"/>
              <w:numPr>
                <w:ilvl w:val="0"/>
                <w:numId w:val="36"/>
              </w:numPr>
              <w:spacing w:before="60" w:after="60"/>
              <w:ind w:left="566" w:hanging="283"/>
              <w:rPr>
                <w:color w:val="000000" w:themeColor="text1"/>
                <w:lang w:val="pt-BR"/>
              </w:rPr>
            </w:pPr>
            <w:r w:rsidRPr="00623ED5">
              <w:rPr>
                <w:color w:val="000000" w:themeColor="text1"/>
                <w:lang w:val="pt-BR"/>
              </w:rPr>
              <w:t>Phòng Khoa học công nghệ  &amp; Quan hệ đối ngoại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39442C" w:rsidRPr="00623ED5" w:rsidRDefault="0039442C" w:rsidP="00623ED5">
            <w:pPr>
              <w:widowControl w:val="0"/>
              <w:autoSpaceDE w:val="0"/>
              <w:autoSpaceDN w:val="0"/>
              <w:adjustRightInd w:val="0"/>
              <w:spacing w:before="60" w:after="60"/>
              <w:ind w:right="-11"/>
              <w:jc w:val="center"/>
              <w:rPr>
                <w:color w:val="000000" w:themeColor="text1"/>
              </w:rPr>
            </w:pPr>
            <w:r w:rsidRPr="00623ED5">
              <w:rPr>
                <w:color w:val="000000" w:themeColor="text1"/>
              </w:rPr>
              <w:sym w:font="Wingdings" w:char="F081"/>
            </w:r>
          </w:p>
        </w:tc>
        <w:tc>
          <w:tcPr>
            <w:tcW w:w="154" w:type="pct"/>
            <w:shd w:val="clear" w:color="auto" w:fill="auto"/>
            <w:vAlign w:val="center"/>
          </w:tcPr>
          <w:p w:rsidR="0039442C" w:rsidRPr="00623ED5" w:rsidRDefault="0039442C" w:rsidP="00623ED5">
            <w:pPr>
              <w:widowControl w:val="0"/>
              <w:autoSpaceDE w:val="0"/>
              <w:autoSpaceDN w:val="0"/>
              <w:adjustRightInd w:val="0"/>
              <w:spacing w:before="60" w:after="60"/>
              <w:ind w:right="-11"/>
              <w:jc w:val="center"/>
              <w:rPr>
                <w:color w:val="000000" w:themeColor="text1"/>
              </w:rPr>
            </w:pPr>
            <w:r w:rsidRPr="00623ED5">
              <w:rPr>
                <w:color w:val="000000" w:themeColor="text1"/>
              </w:rPr>
              <w:sym w:font="Wingdings" w:char="F082"/>
            </w:r>
          </w:p>
        </w:tc>
        <w:tc>
          <w:tcPr>
            <w:tcW w:w="155" w:type="pct"/>
            <w:shd w:val="clear" w:color="auto" w:fill="auto"/>
            <w:vAlign w:val="center"/>
          </w:tcPr>
          <w:p w:rsidR="0039442C" w:rsidRPr="00623ED5" w:rsidRDefault="0039442C" w:rsidP="00623ED5">
            <w:pPr>
              <w:widowControl w:val="0"/>
              <w:autoSpaceDE w:val="0"/>
              <w:autoSpaceDN w:val="0"/>
              <w:adjustRightInd w:val="0"/>
              <w:spacing w:before="60" w:after="60"/>
              <w:ind w:right="-11"/>
              <w:jc w:val="center"/>
              <w:rPr>
                <w:color w:val="000000" w:themeColor="text1"/>
              </w:rPr>
            </w:pPr>
            <w:r w:rsidRPr="00623ED5">
              <w:rPr>
                <w:color w:val="000000" w:themeColor="text1"/>
              </w:rPr>
              <w:sym w:font="Wingdings" w:char="F083"/>
            </w:r>
          </w:p>
        </w:tc>
        <w:tc>
          <w:tcPr>
            <w:tcW w:w="159" w:type="pct"/>
            <w:gridSpan w:val="2"/>
            <w:shd w:val="clear" w:color="auto" w:fill="auto"/>
            <w:vAlign w:val="center"/>
          </w:tcPr>
          <w:p w:rsidR="0039442C" w:rsidRPr="00623ED5" w:rsidRDefault="0039442C" w:rsidP="00623ED5">
            <w:pPr>
              <w:widowControl w:val="0"/>
              <w:autoSpaceDE w:val="0"/>
              <w:autoSpaceDN w:val="0"/>
              <w:adjustRightInd w:val="0"/>
              <w:spacing w:before="60" w:after="60"/>
              <w:ind w:right="-11"/>
              <w:jc w:val="center"/>
              <w:rPr>
                <w:color w:val="000000" w:themeColor="text1"/>
              </w:rPr>
            </w:pPr>
            <w:r w:rsidRPr="00623ED5">
              <w:rPr>
                <w:color w:val="000000" w:themeColor="text1"/>
              </w:rPr>
              <w:sym w:font="Wingdings" w:char="F084"/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39442C" w:rsidRPr="00623ED5" w:rsidRDefault="0039442C" w:rsidP="00623ED5">
            <w:pPr>
              <w:widowControl w:val="0"/>
              <w:autoSpaceDE w:val="0"/>
              <w:autoSpaceDN w:val="0"/>
              <w:adjustRightInd w:val="0"/>
              <w:spacing w:before="60" w:after="60"/>
              <w:ind w:right="-11"/>
              <w:jc w:val="center"/>
              <w:rPr>
                <w:color w:val="000000" w:themeColor="text1"/>
              </w:rPr>
            </w:pPr>
            <w:r w:rsidRPr="00623ED5">
              <w:rPr>
                <w:color w:val="000000" w:themeColor="text1"/>
              </w:rPr>
              <w:sym w:font="Wingdings 2" w:char="F06E"/>
            </w:r>
          </w:p>
        </w:tc>
      </w:tr>
      <w:tr w:rsidR="0039442C" w:rsidRPr="00623ED5" w:rsidTr="0039442C">
        <w:trPr>
          <w:trHeight w:val="397"/>
          <w:tblHeader/>
        </w:trPr>
        <w:tc>
          <w:tcPr>
            <w:tcW w:w="265" w:type="pct"/>
            <w:shd w:val="clear" w:color="auto" w:fill="auto"/>
            <w:vAlign w:val="center"/>
          </w:tcPr>
          <w:p w:rsidR="0039442C" w:rsidRPr="00623ED5" w:rsidRDefault="0039442C" w:rsidP="00623ED5">
            <w:pPr>
              <w:widowControl w:val="0"/>
              <w:autoSpaceDE w:val="0"/>
              <w:autoSpaceDN w:val="0"/>
              <w:adjustRightInd w:val="0"/>
              <w:spacing w:before="60" w:after="60"/>
              <w:ind w:left="426" w:right="-20"/>
              <w:jc w:val="center"/>
              <w:rPr>
                <w:color w:val="000000" w:themeColor="text1"/>
                <w:lang w:val="pt-BR"/>
              </w:rPr>
            </w:pPr>
          </w:p>
        </w:tc>
        <w:tc>
          <w:tcPr>
            <w:tcW w:w="3937" w:type="pct"/>
            <w:shd w:val="clear" w:color="auto" w:fill="auto"/>
            <w:vAlign w:val="center"/>
          </w:tcPr>
          <w:p w:rsidR="0039442C" w:rsidRPr="00623ED5" w:rsidRDefault="0039442C" w:rsidP="00623ED5">
            <w:pPr>
              <w:widowControl w:val="0"/>
              <w:numPr>
                <w:ilvl w:val="0"/>
                <w:numId w:val="36"/>
              </w:numPr>
              <w:spacing w:before="60" w:after="60"/>
              <w:ind w:left="566" w:hanging="283"/>
              <w:rPr>
                <w:color w:val="000000" w:themeColor="text1"/>
                <w:lang w:val="pt-BR"/>
              </w:rPr>
            </w:pPr>
            <w:r w:rsidRPr="00623ED5">
              <w:rPr>
                <w:color w:val="000000" w:themeColor="text1"/>
                <w:lang w:val="pt-BR"/>
              </w:rPr>
              <w:t>Phòng Khảo thí, Đảm bảo chất lượng và Thanh tra giáo dục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39442C" w:rsidRPr="00623ED5" w:rsidRDefault="0039442C" w:rsidP="00623ED5">
            <w:pPr>
              <w:widowControl w:val="0"/>
              <w:autoSpaceDE w:val="0"/>
              <w:autoSpaceDN w:val="0"/>
              <w:adjustRightInd w:val="0"/>
              <w:spacing w:before="60" w:after="60"/>
              <w:ind w:right="-11"/>
              <w:jc w:val="center"/>
              <w:rPr>
                <w:color w:val="000000" w:themeColor="text1"/>
              </w:rPr>
            </w:pPr>
            <w:r w:rsidRPr="00623ED5">
              <w:rPr>
                <w:color w:val="000000" w:themeColor="text1"/>
              </w:rPr>
              <w:sym w:font="Wingdings" w:char="F081"/>
            </w:r>
          </w:p>
        </w:tc>
        <w:tc>
          <w:tcPr>
            <w:tcW w:w="154" w:type="pct"/>
            <w:shd w:val="clear" w:color="auto" w:fill="auto"/>
            <w:vAlign w:val="center"/>
          </w:tcPr>
          <w:p w:rsidR="0039442C" w:rsidRPr="00623ED5" w:rsidRDefault="0039442C" w:rsidP="00623ED5">
            <w:pPr>
              <w:widowControl w:val="0"/>
              <w:autoSpaceDE w:val="0"/>
              <w:autoSpaceDN w:val="0"/>
              <w:adjustRightInd w:val="0"/>
              <w:spacing w:before="60" w:after="60"/>
              <w:ind w:right="-11"/>
              <w:jc w:val="center"/>
              <w:rPr>
                <w:color w:val="000000" w:themeColor="text1"/>
              </w:rPr>
            </w:pPr>
            <w:r w:rsidRPr="00623ED5">
              <w:rPr>
                <w:color w:val="000000" w:themeColor="text1"/>
              </w:rPr>
              <w:sym w:font="Wingdings" w:char="F082"/>
            </w:r>
          </w:p>
        </w:tc>
        <w:tc>
          <w:tcPr>
            <w:tcW w:w="155" w:type="pct"/>
            <w:shd w:val="clear" w:color="auto" w:fill="auto"/>
            <w:vAlign w:val="center"/>
          </w:tcPr>
          <w:p w:rsidR="0039442C" w:rsidRPr="00623ED5" w:rsidRDefault="0039442C" w:rsidP="00623ED5">
            <w:pPr>
              <w:widowControl w:val="0"/>
              <w:autoSpaceDE w:val="0"/>
              <w:autoSpaceDN w:val="0"/>
              <w:adjustRightInd w:val="0"/>
              <w:spacing w:before="60" w:after="60"/>
              <w:ind w:right="-11"/>
              <w:jc w:val="center"/>
              <w:rPr>
                <w:color w:val="000000" w:themeColor="text1"/>
              </w:rPr>
            </w:pPr>
            <w:r w:rsidRPr="00623ED5">
              <w:rPr>
                <w:color w:val="000000" w:themeColor="text1"/>
              </w:rPr>
              <w:sym w:font="Wingdings" w:char="F083"/>
            </w:r>
          </w:p>
        </w:tc>
        <w:tc>
          <w:tcPr>
            <w:tcW w:w="159" w:type="pct"/>
            <w:gridSpan w:val="2"/>
            <w:shd w:val="clear" w:color="auto" w:fill="auto"/>
            <w:vAlign w:val="center"/>
          </w:tcPr>
          <w:p w:rsidR="0039442C" w:rsidRPr="00623ED5" w:rsidRDefault="0039442C" w:rsidP="00623ED5">
            <w:pPr>
              <w:widowControl w:val="0"/>
              <w:autoSpaceDE w:val="0"/>
              <w:autoSpaceDN w:val="0"/>
              <w:adjustRightInd w:val="0"/>
              <w:spacing w:before="60" w:after="60"/>
              <w:ind w:right="-11"/>
              <w:jc w:val="center"/>
              <w:rPr>
                <w:color w:val="000000" w:themeColor="text1"/>
              </w:rPr>
            </w:pPr>
            <w:r w:rsidRPr="00623ED5">
              <w:rPr>
                <w:color w:val="000000" w:themeColor="text1"/>
              </w:rPr>
              <w:sym w:font="Wingdings" w:char="F084"/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39442C" w:rsidRPr="00623ED5" w:rsidRDefault="0039442C" w:rsidP="00623ED5">
            <w:pPr>
              <w:widowControl w:val="0"/>
              <w:autoSpaceDE w:val="0"/>
              <w:autoSpaceDN w:val="0"/>
              <w:adjustRightInd w:val="0"/>
              <w:spacing w:before="60" w:after="60"/>
              <w:ind w:right="-11"/>
              <w:jc w:val="center"/>
              <w:rPr>
                <w:color w:val="000000" w:themeColor="text1"/>
              </w:rPr>
            </w:pPr>
            <w:r w:rsidRPr="00623ED5">
              <w:rPr>
                <w:color w:val="000000" w:themeColor="text1"/>
              </w:rPr>
              <w:sym w:font="Wingdings 2" w:char="F06E"/>
            </w:r>
          </w:p>
        </w:tc>
      </w:tr>
      <w:tr w:rsidR="0039442C" w:rsidRPr="00623ED5" w:rsidTr="0039442C">
        <w:trPr>
          <w:trHeight w:val="397"/>
          <w:tblHeader/>
        </w:trPr>
        <w:tc>
          <w:tcPr>
            <w:tcW w:w="265" w:type="pct"/>
            <w:shd w:val="clear" w:color="auto" w:fill="auto"/>
            <w:vAlign w:val="center"/>
          </w:tcPr>
          <w:p w:rsidR="0039442C" w:rsidRPr="00623ED5" w:rsidRDefault="0039442C" w:rsidP="00623ED5">
            <w:pPr>
              <w:widowControl w:val="0"/>
              <w:autoSpaceDE w:val="0"/>
              <w:autoSpaceDN w:val="0"/>
              <w:adjustRightInd w:val="0"/>
              <w:spacing w:before="60" w:after="60"/>
              <w:ind w:left="426" w:right="-20"/>
              <w:jc w:val="center"/>
              <w:rPr>
                <w:color w:val="000000" w:themeColor="text1"/>
                <w:lang w:val="pt-BR"/>
              </w:rPr>
            </w:pPr>
          </w:p>
        </w:tc>
        <w:tc>
          <w:tcPr>
            <w:tcW w:w="3937" w:type="pct"/>
            <w:shd w:val="clear" w:color="auto" w:fill="auto"/>
            <w:vAlign w:val="center"/>
          </w:tcPr>
          <w:p w:rsidR="0039442C" w:rsidRPr="00623ED5" w:rsidRDefault="0039442C" w:rsidP="00623ED5">
            <w:pPr>
              <w:widowControl w:val="0"/>
              <w:numPr>
                <w:ilvl w:val="0"/>
                <w:numId w:val="36"/>
              </w:numPr>
              <w:spacing w:before="60" w:after="60"/>
              <w:ind w:left="566" w:hanging="283"/>
              <w:rPr>
                <w:color w:val="000000" w:themeColor="text1"/>
                <w:lang w:val="pt-BR"/>
              </w:rPr>
            </w:pPr>
            <w:r w:rsidRPr="00623ED5">
              <w:rPr>
                <w:color w:val="000000" w:themeColor="text1"/>
                <w:lang w:val="pt-BR"/>
              </w:rPr>
              <w:t>Phòng Công tác sinh viên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39442C" w:rsidRPr="00623ED5" w:rsidRDefault="0039442C" w:rsidP="00623ED5">
            <w:pPr>
              <w:widowControl w:val="0"/>
              <w:autoSpaceDE w:val="0"/>
              <w:autoSpaceDN w:val="0"/>
              <w:adjustRightInd w:val="0"/>
              <w:spacing w:before="60" w:after="60"/>
              <w:ind w:right="-11"/>
              <w:jc w:val="center"/>
              <w:rPr>
                <w:color w:val="000000" w:themeColor="text1"/>
              </w:rPr>
            </w:pPr>
            <w:r w:rsidRPr="00623ED5">
              <w:rPr>
                <w:color w:val="000000" w:themeColor="text1"/>
              </w:rPr>
              <w:sym w:font="Wingdings" w:char="F081"/>
            </w:r>
          </w:p>
        </w:tc>
        <w:tc>
          <w:tcPr>
            <w:tcW w:w="154" w:type="pct"/>
            <w:shd w:val="clear" w:color="auto" w:fill="auto"/>
            <w:vAlign w:val="center"/>
          </w:tcPr>
          <w:p w:rsidR="0039442C" w:rsidRPr="00623ED5" w:rsidRDefault="0039442C" w:rsidP="00623ED5">
            <w:pPr>
              <w:widowControl w:val="0"/>
              <w:autoSpaceDE w:val="0"/>
              <w:autoSpaceDN w:val="0"/>
              <w:adjustRightInd w:val="0"/>
              <w:spacing w:before="60" w:after="60"/>
              <w:ind w:right="-11"/>
              <w:jc w:val="center"/>
              <w:rPr>
                <w:color w:val="000000" w:themeColor="text1"/>
              </w:rPr>
            </w:pPr>
            <w:r w:rsidRPr="00623ED5">
              <w:rPr>
                <w:color w:val="000000" w:themeColor="text1"/>
              </w:rPr>
              <w:sym w:font="Wingdings" w:char="F082"/>
            </w:r>
          </w:p>
        </w:tc>
        <w:tc>
          <w:tcPr>
            <w:tcW w:w="155" w:type="pct"/>
            <w:shd w:val="clear" w:color="auto" w:fill="auto"/>
            <w:vAlign w:val="center"/>
          </w:tcPr>
          <w:p w:rsidR="0039442C" w:rsidRPr="00623ED5" w:rsidRDefault="0039442C" w:rsidP="00623ED5">
            <w:pPr>
              <w:widowControl w:val="0"/>
              <w:autoSpaceDE w:val="0"/>
              <w:autoSpaceDN w:val="0"/>
              <w:adjustRightInd w:val="0"/>
              <w:spacing w:before="60" w:after="60"/>
              <w:ind w:right="-11"/>
              <w:jc w:val="center"/>
              <w:rPr>
                <w:color w:val="000000" w:themeColor="text1"/>
              </w:rPr>
            </w:pPr>
            <w:r w:rsidRPr="00623ED5">
              <w:rPr>
                <w:color w:val="000000" w:themeColor="text1"/>
              </w:rPr>
              <w:sym w:font="Wingdings" w:char="F083"/>
            </w:r>
          </w:p>
        </w:tc>
        <w:tc>
          <w:tcPr>
            <w:tcW w:w="159" w:type="pct"/>
            <w:gridSpan w:val="2"/>
            <w:shd w:val="clear" w:color="auto" w:fill="auto"/>
            <w:vAlign w:val="center"/>
          </w:tcPr>
          <w:p w:rsidR="0039442C" w:rsidRPr="00623ED5" w:rsidRDefault="0039442C" w:rsidP="00623ED5">
            <w:pPr>
              <w:widowControl w:val="0"/>
              <w:autoSpaceDE w:val="0"/>
              <w:autoSpaceDN w:val="0"/>
              <w:adjustRightInd w:val="0"/>
              <w:spacing w:before="60" w:after="60"/>
              <w:ind w:right="-11"/>
              <w:jc w:val="center"/>
              <w:rPr>
                <w:color w:val="000000" w:themeColor="text1"/>
              </w:rPr>
            </w:pPr>
            <w:r w:rsidRPr="00623ED5">
              <w:rPr>
                <w:color w:val="000000" w:themeColor="text1"/>
              </w:rPr>
              <w:sym w:font="Wingdings" w:char="F084"/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39442C" w:rsidRPr="00623ED5" w:rsidRDefault="0039442C" w:rsidP="00623ED5">
            <w:pPr>
              <w:widowControl w:val="0"/>
              <w:autoSpaceDE w:val="0"/>
              <w:autoSpaceDN w:val="0"/>
              <w:adjustRightInd w:val="0"/>
              <w:spacing w:before="60" w:after="60"/>
              <w:ind w:right="-11"/>
              <w:jc w:val="center"/>
              <w:rPr>
                <w:color w:val="000000" w:themeColor="text1"/>
              </w:rPr>
            </w:pPr>
            <w:r w:rsidRPr="00623ED5">
              <w:rPr>
                <w:color w:val="000000" w:themeColor="text1"/>
              </w:rPr>
              <w:sym w:font="Wingdings 2" w:char="F06E"/>
            </w:r>
          </w:p>
        </w:tc>
      </w:tr>
      <w:tr w:rsidR="0039442C" w:rsidRPr="00623ED5" w:rsidTr="0039442C">
        <w:trPr>
          <w:trHeight w:val="397"/>
          <w:tblHeader/>
        </w:trPr>
        <w:tc>
          <w:tcPr>
            <w:tcW w:w="265" w:type="pct"/>
            <w:shd w:val="clear" w:color="auto" w:fill="auto"/>
            <w:vAlign w:val="center"/>
          </w:tcPr>
          <w:p w:rsidR="0039442C" w:rsidRPr="00623ED5" w:rsidRDefault="0039442C" w:rsidP="00623ED5">
            <w:pPr>
              <w:widowControl w:val="0"/>
              <w:autoSpaceDE w:val="0"/>
              <w:autoSpaceDN w:val="0"/>
              <w:adjustRightInd w:val="0"/>
              <w:spacing w:before="60" w:after="60"/>
              <w:ind w:left="426" w:right="-20"/>
              <w:jc w:val="center"/>
              <w:rPr>
                <w:color w:val="000000" w:themeColor="text1"/>
                <w:lang w:val="pt-BR"/>
              </w:rPr>
            </w:pPr>
          </w:p>
        </w:tc>
        <w:tc>
          <w:tcPr>
            <w:tcW w:w="3937" w:type="pct"/>
            <w:shd w:val="clear" w:color="auto" w:fill="auto"/>
            <w:vAlign w:val="center"/>
          </w:tcPr>
          <w:p w:rsidR="0039442C" w:rsidRPr="00623ED5" w:rsidRDefault="0039442C" w:rsidP="00623ED5">
            <w:pPr>
              <w:widowControl w:val="0"/>
              <w:numPr>
                <w:ilvl w:val="0"/>
                <w:numId w:val="36"/>
              </w:numPr>
              <w:spacing w:before="60" w:after="60"/>
              <w:ind w:left="566" w:hanging="283"/>
              <w:rPr>
                <w:color w:val="000000" w:themeColor="text1"/>
                <w:lang w:val="pt-BR"/>
              </w:rPr>
            </w:pPr>
            <w:r w:rsidRPr="00623ED5">
              <w:rPr>
                <w:color w:val="000000" w:themeColor="text1"/>
                <w:lang w:val="pt-BR"/>
              </w:rPr>
              <w:t>Phòng Kế hoạch - Tài chính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39442C" w:rsidRPr="00623ED5" w:rsidRDefault="0039442C" w:rsidP="00623ED5">
            <w:pPr>
              <w:widowControl w:val="0"/>
              <w:autoSpaceDE w:val="0"/>
              <w:autoSpaceDN w:val="0"/>
              <w:adjustRightInd w:val="0"/>
              <w:spacing w:before="60" w:after="60"/>
              <w:ind w:right="-11"/>
              <w:jc w:val="center"/>
              <w:rPr>
                <w:color w:val="000000" w:themeColor="text1"/>
              </w:rPr>
            </w:pPr>
            <w:r w:rsidRPr="00623ED5">
              <w:rPr>
                <w:color w:val="000000" w:themeColor="text1"/>
              </w:rPr>
              <w:sym w:font="Wingdings" w:char="F081"/>
            </w:r>
          </w:p>
        </w:tc>
        <w:tc>
          <w:tcPr>
            <w:tcW w:w="154" w:type="pct"/>
            <w:shd w:val="clear" w:color="auto" w:fill="auto"/>
            <w:vAlign w:val="center"/>
          </w:tcPr>
          <w:p w:rsidR="0039442C" w:rsidRPr="00623ED5" w:rsidRDefault="0039442C" w:rsidP="00623ED5">
            <w:pPr>
              <w:widowControl w:val="0"/>
              <w:autoSpaceDE w:val="0"/>
              <w:autoSpaceDN w:val="0"/>
              <w:adjustRightInd w:val="0"/>
              <w:spacing w:before="60" w:after="60"/>
              <w:ind w:right="-11"/>
              <w:jc w:val="center"/>
              <w:rPr>
                <w:color w:val="000000" w:themeColor="text1"/>
              </w:rPr>
            </w:pPr>
            <w:r w:rsidRPr="00623ED5">
              <w:rPr>
                <w:color w:val="000000" w:themeColor="text1"/>
              </w:rPr>
              <w:sym w:font="Wingdings" w:char="F082"/>
            </w:r>
          </w:p>
        </w:tc>
        <w:tc>
          <w:tcPr>
            <w:tcW w:w="155" w:type="pct"/>
            <w:shd w:val="clear" w:color="auto" w:fill="auto"/>
            <w:vAlign w:val="center"/>
          </w:tcPr>
          <w:p w:rsidR="0039442C" w:rsidRPr="00623ED5" w:rsidRDefault="0039442C" w:rsidP="00623ED5">
            <w:pPr>
              <w:widowControl w:val="0"/>
              <w:autoSpaceDE w:val="0"/>
              <w:autoSpaceDN w:val="0"/>
              <w:adjustRightInd w:val="0"/>
              <w:spacing w:before="60" w:after="60"/>
              <w:ind w:right="-11"/>
              <w:jc w:val="center"/>
              <w:rPr>
                <w:color w:val="000000" w:themeColor="text1"/>
              </w:rPr>
            </w:pPr>
            <w:r w:rsidRPr="00623ED5">
              <w:rPr>
                <w:color w:val="000000" w:themeColor="text1"/>
              </w:rPr>
              <w:sym w:font="Wingdings" w:char="F083"/>
            </w:r>
          </w:p>
        </w:tc>
        <w:tc>
          <w:tcPr>
            <w:tcW w:w="159" w:type="pct"/>
            <w:gridSpan w:val="2"/>
            <w:shd w:val="clear" w:color="auto" w:fill="auto"/>
            <w:vAlign w:val="center"/>
          </w:tcPr>
          <w:p w:rsidR="0039442C" w:rsidRPr="00623ED5" w:rsidRDefault="0039442C" w:rsidP="00623ED5">
            <w:pPr>
              <w:widowControl w:val="0"/>
              <w:autoSpaceDE w:val="0"/>
              <w:autoSpaceDN w:val="0"/>
              <w:adjustRightInd w:val="0"/>
              <w:spacing w:before="60" w:after="60"/>
              <w:ind w:right="-11"/>
              <w:jc w:val="center"/>
              <w:rPr>
                <w:color w:val="000000" w:themeColor="text1"/>
              </w:rPr>
            </w:pPr>
            <w:r w:rsidRPr="00623ED5">
              <w:rPr>
                <w:color w:val="000000" w:themeColor="text1"/>
              </w:rPr>
              <w:sym w:font="Wingdings" w:char="F084"/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39442C" w:rsidRPr="00623ED5" w:rsidRDefault="0039442C" w:rsidP="00623ED5">
            <w:pPr>
              <w:widowControl w:val="0"/>
              <w:autoSpaceDE w:val="0"/>
              <w:autoSpaceDN w:val="0"/>
              <w:adjustRightInd w:val="0"/>
              <w:spacing w:before="60" w:after="60"/>
              <w:ind w:right="-11"/>
              <w:jc w:val="center"/>
              <w:rPr>
                <w:color w:val="000000" w:themeColor="text1"/>
              </w:rPr>
            </w:pPr>
            <w:r w:rsidRPr="00623ED5">
              <w:rPr>
                <w:color w:val="000000" w:themeColor="text1"/>
              </w:rPr>
              <w:sym w:font="Wingdings 2" w:char="F06E"/>
            </w:r>
          </w:p>
        </w:tc>
      </w:tr>
      <w:tr w:rsidR="0039442C" w:rsidRPr="00623ED5" w:rsidTr="0039442C">
        <w:trPr>
          <w:trHeight w:val="397"/>
          <w:tblHeader/>
        </w:trPr>
        <w:tc>
          <w:tcPr>
            <w:tcW w:w="265" w:type="pct"/>
            <w:shd w:val="clear" w:color="auto" w:fill="auto"/>
            <w:vAlign w:val="center"/>
          </w:tcPr>
          <w:p w:rsidR="0039442C" w:rsidRPr="00623ED5" w:rsidRDefault="0039442C" w:rsidP="00623ED5">
            <w:pPr>
              <w:widowControl w:val="0"/>
              <w:autoSpaceDE w:val="0"/>
              <w:autoSpaceDN w:val="0"/>
              <w:adjustRightInd w:val="0"/>
              <w:spacing w:before="60" w:after="60"/>
              <w:ind w:left="426" w:right="-20"/>
              <w:jc w:val="center"/>
              <w:rPr>
                <w:color w:val="000000" w:themeColor="text1"/>
                <w:lang w:val="pt-BR"/>
              </w:rPr>
            </w:pPr>
          </w:p>
        </w:tc>
        <w:tc>
          <w:tcPr>
            <w:tcW w:w="3937" w:type="pct"/>
            <w:shd w:val="clear" w:color="auto" w:fill="auto"/>
            <w:vAlign w:val="center"/>
          </w:tcPr>
          <w:p w:rsidR="0039442C" w:rsidRPr="00623ED5" w:rsidRDefault="0039442C" w:rsidP="00623ED5">
            <w:pPr>
              <w:widowControl w:val="0"/>
              <w:numPr>
                <w:ilvl w:val="0"/>
                <w:numId w:val="36"/>
              </w:numPr>
              <w:spacing w:before="60" w:after="60"/>
              <w:ind w:left="566" w:hanging="283"/>
              <w:rPr>
                <w:color w:val="000000" w:themeColor="text1"/>
                <w:lang w:val="pt-BR"/>
              </w:rPr>
            </w:pPr>
            <w:r w:rsidRPr="00623ED5">
              <w:rPr>
                <w:color w:val="000000" w:themeColor="text1"/>
                <w:lang w:val="pt-BR"/>
              </w:rPr>
              <w:t>Phòng Tổ chức cán bộ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39442C" w:rsidRPr="00623ED5" w:rsidRDefault="0039442C" w:rsidP="00623ED5">
            <w:pPr>
              <w:widowControl w:val="0"/>
              <w:autoSpaceDE w:val="0"/>
              <w:autoSpaceDN w:val="0"/>
              <w:adjustRightInd w:val="0"/>
              <w:spacing w:before="60" w:after="60"/>
              <w:ind w:right="-11"/>
              <w:jc w:val="center"/>
              <w:rPr>
                <w:color w:val="000000" w:themeColor="text1"/>
              </w:rPr>
            </w:pPr>
            <w:r w:rsidRPr="00623ED5">
              <w:rPr>
                <w:color w:val="000000" w:themeColor="text1"/>
              </w:rPr>
              <w:sym w:font="Wingdings" w:char="F081"/>
            </w:r>
          </w:p>
        </w:tc>
        <w:tc>
          <w:tcPr>
            <w:tcW w:w="154" w:type="pct"/>
            <w:shd w:val="clear" w:color="auto" w:fill="auto"/>
            <w:vAlign w:val="center"/>
          </w:tcPr>
          <w:p w:rsidR="0039442C" w:rsidRPr="00623ED5" w:rsidRDefault="0039442C" w:rsidP="00623ED5">
            <w:pPr>
              <w:widowControl w:val="0"/>
              <w:autoSpaceDE w:val="0"/>
              <w:autoSpaceDN w:val="0"/>
              <w:adjustRightInd w:val="0"/>
              <w:spacing w:before="60" w:after="60"/>
              <w:ind w:right="-11"/>
              <w:jc w:val="center"/>
              <w:rPr>
                <w:color w:val="000000" w:themeColor="text1"/>
              </w:rPr>
            </w:pPr>
            <w:r w:rsidRPr="00623ED5">
              <w:rPr>
                <w:color w:val="000000" w:themeColor="text1"/>
              </w:rPr>
              <w:sym w:font="Wingdings" w:char="F082"/>
            </w:r>
          </w:p>
        </w:tc>
        <w:tc>
          <w:tcPr>
            <w:tcW w:w="155" w:type="pct"/>
            <w:shd w:val="clear" w:color="auto" w:fill="auto"/>
            <w:vAlign w:val="center"/>
          </w:tcPr>
          <w:p w:rsidR="0039442C" w:rsidRPr="00623ED5" w:rsidRDefault="0039442C" w:rsidP="00623ED5">
            <w:pPr>
              <w:widowControl w:val="0"/>
              <w:autoSpaceDE w:val="0"/>
              <w:autoSpaceDN w:val="0"/>
              <w:adjustRightInd w:val="0"/>
              <w:spacing w:before="60" w:after="60"/>
              <w:ind w:right="-11"/>
              <w:jc w:val="center"/>
              <w:rPr>
                <w:color w:val="000000" w:themeColor="text1"/>
              </w:rPr>
            </w:pPr>
            <w:r w:rsidRPr="00623ED5">
              <w:rPr>
                <w:color w:val="000000" w:themeColor="text1"/>
              </w:rPr>
              <w:sym w:font="Wingdings" w:char="F083"/>
            </w:r>
          </w:p>
        </w:tc>
        <w:tc>
          <w:tcPr>
            <w:tcW w:w="159" w:type="pct"/>
            <w:gridSpan w:val="2"/>
            <w:shd w:val="clear" w:color="auto" w:fill="auto"/>
            <w:vAlign w:val="center"/>
          </w:tcPr>
          <w:p w:rsidR="0039442C" w:rsidRPr="00623ED5" w:rsidRDefault="0039442C" w:rsidP="00623ED5">
            <w:pPr>
              <w:widowControl w:val="0"/>
              <w:autoSpaceDE w:val="0"/>
              <w:autoSpaceDN w:val="0"/>
              <w:adjustRightInd w:val="0"/>
              <w:spacing w:before="60" w:after="60"/>
              <w:ind w:right="-11"/>
              <w:jc w:val="center"/>
              <w:rPr>
                <w:color w:val="000000" w:themeColor="text1"/>
              </w:rPr>
            </w:pPr>
            <w:r w:rsidRPr="00623ED5">
              <w:rPr>
                <w:color w:val="000000" w:themeColor="text1"/>
              </w:rPr>
              <w:sym w:font="Wingdings" w:char="F084"/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39442C" w:rsidRPr="00623ED5" w:rsidRDefault="0039442C" w:rsidP="00623ED5">
            <w:pPr>
              <w:widowControl w:val="0"/>
              <w:autoSpaceDE w:val="0"/>
              <w:autoSpaceDN w:val="0"/>
              <w:adjustRightInd w:val="0"/>
              <w:spacing w:before="60" w:after="60"/>
              <w:ind w:right="-11"/>
              <w:jc w:val="center"/>
              <w:rPr>
                <w:color w:val="000000" w:themeColor="text1"/>
              </w:rPr>
            </w:pPr>
            <w:r w:rsidRPr="00623ED5">
              <w:rPr>
                <w:color w:val="000000" w:themeColor="text1"/>
              </w:rPr>
              <w:sym w:font="Wingdings 2" w:char="F06E"/>
            </w:r>
          </w:p>
        </w:tc>
      </w:tr>
      <w:tr w:rsidR="0039442C" w:rsidRPr="00623ED5" w:rsidTr="0039442C">
        <w:trPr>
          <w:trHeight w:val="397"/>
          <w:tblHeader/>
        </w:trPr>
        <w:tc>
          <w:tcPr>
            <w:tcW w:w="265" w:type="pct"/>
            <w:shd w:val="clear" w:color="auto" w:fill="auto"/>
            <w:vAlign w:val="center"/>
          </w:tcPr>
          <w:p w:rsidR="0039442C" w:rsidRPr="00623ED5" w:rsidRDefault="0039442C" w:rsidP="00623ED5">
            <w:pPr>
              <w:widowControl w:val="0"/>
              <w:autoSpaceDE w:val="0"/>
              <w:autoSpaceDN w:val="0"/>
              <w:adjustRightInd w:val="0"/>
              <w:spacing w:before="60" w:after="60"/>
              <w:ind w:left="426" w:right="-20"/>
              <w:jc w:val="center"/>
              <w:rPr>
                <w:color w:val="000000" w:themeColor="text1"/>
                <w:lang w:val="pt-BR"/>
              </w:rPr>
            </w:pPr>
          </w:p>
        </w:tc>
        <w:tc>
          <w:tcPr>
            <w:tcW w:w="3937" w:type="pct"/>
            <w:shd w:val="clear" w:color="auto" w:fill="auto"/>
            <w:vAlign w:val="center"/>
          </w:tcPr>
          <w:p w:rsidR="0039442C" w:rsidRPr="00623ED5" w:rsidRDefault="0039442C" w:rsidP="00623ED5">
            <w:pPr>
              <w:widowControl w:val="0"/>
              <w:numPr>
                <w:ilvl w:val="0"/>
                <w:numId w:val="36"/>
              </w:numPr>
              <w:spacing w:before="60" w:after="60"/>
              <w:ind w:left="566" w:hanging="283"/>
              <w:rPr>
                <w:color w:val="000000" w:themeColor="text1"/>
                <w:lang w:val="pt-BR"/>
              </w:rPr>
            </w:pPr>
            <w:r w:rsidRPr="00623ED5">
              <w:rPr>
                <w:color w:val="000000" w:themeColor="text1"/>
                <w:lang w:val="pt-BR"/>
              </w:rPr>
              <w:t xml:space="preserve">Phòng Hành chính – Quản trị   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39442C" w:rsidRPr="00623ED5" w:rsidRDefault="0039442C" w:rsidP="00623ED5">
            <w:pPr>
              <w:widowControl w:val="0"/>
              <w:autoSpaceDE w:val="0"/>
              <w:autoSpaceDN w:val="0"/>
              <w:adjustRightInd w:val="0"/>
              <w:spacing w:before="60" w:after="60"/>
              <w:ind w:right="-11"/>
              <w:jc w:val="center"/>
              <w:rPr>
                <w:color w:val="000000" w:themeColor="text1"/>
              </w:rPr>
            </w:pPr>
            <w:r w:rsidRPr="00623ED5">
              <w:rPr>
                <w:color w:val="000000" w:themeColor="text1"/>
              </w:rPr>
              <w:sym w:font="Wingdings" w:char="F081"/>
            </w:r>
          </w:p>
        </w:tc>
        <w:tc>
          <w:tcPr>
            <w:tcW w:w="154" w:type="pct"/>
            <w:shd w:val="clear" w:color="auto" w:fill="auto"/>
            <w:vAlign w:val="center"/>
          </w:tcPr>
          <w:p w:rsidR="0039442C" w:rsidRPr="00623ED5" w:rsidRDefault="0039442C" w:rsidP="00623ED5">
            <w:pPr>
              <w:widowControl w:val="0"/>
              <w:autoSpaceDE w:val="0"/>
              <w:autoSpaceDN w:val="0"/>
              <w:adjustRightInd w:val="0"/>
              <w:spacing w:before="60" w:after="60"/>
              <w:ind w:right="-11"/>
              <w:jc w:val="center"/>
              <w:rPr>
                <w:color w:val="000000" w:themeColor="text1"/>
              </w:rPr>
            </w:pPr>
            <w:r w:rsidRPr="00623ED5">
              <w:rPr>
                <w:color w:val="000000" w:themeColor="text1"/>
              </w:rPr>
              <w:sym w:font="Wingdings" w:char="F082"/>
            </w:r>
          </w:p>
        </w:tc>
        <w:tc>
          <w:tcPr>
            <w:tcW w:w="155" w:type="pct"/>
            <w:shd w:val="clear" w:color="auto" w:fill="auto"/>
            <w:vAlign w:val="center"/>
          </w:tcPr>
          <w:p w:rsidR="0039442C" w:rsidRPr="00623ED5" w:rsidRDefault="0039442C" w:rsidP="00623ED5">
            <w:pPr>
              <w:widowControl w:val="0"/>
              <w:autoSpaceDE w:val="0"/>
              <w:autoSpaceDN w:val="0"/>
              <w:adjustRightInd w:val="0"/>
              <w:spacing w:before="60" w:after="60"/>
              <w:ind w:right="-11"/>
              <w:jc w:val="center"/>
              <w:rPr>
                <w:color w:val="000000" w:themeColor="text1"/>
              </w:rPr>
            </w:pPr>
            <w:r w:rsidRPr="00623ED5">
              <w:rPr>
                <w:color w:val="000000" w:themeColor="text1"/>
              </w:rPr>
              <w:sym w:font="Wingdings" w:char="F083"/>
            </w:r>
          </w:p>
        </w:tc>
        <w:tc>
          <w:tcPr>
            <w:tcW w:w="159" w:type="pct"/>
            <w:gridSpan w:val="2"/>
            <w:shd w:val="clear" w:color="auto" w:fill="auto"/>
            <w:vAlign w:val="center"/>
          </w:tcPr>
          <w:p w:rsidR="0039442C" w:rsidRPr="00623ED5" w:rsidRDefault="0039442C" w:rsidP="00623ED5">
            <w:pPr>
              <w:widowControl w:val="0"/>
              <w:autoSpaceDE w:val="0"/>
              <w:autoSpaceDN w:val="0"/>
              <w:adjustRightInd w:val="0"/>
              <w:spacing w:before="60" w:after="60"/>
              <w:ind w:right="-11"/>
              <w:jc w:val="center"/>
              <w:rPr>
                <w:color w:val="000000" w:themeColor="text1"/>
              </w:rPr>
            </w:pPr>
            <w:r w:rsidRPr="00623ED5">
              <w:rPr>
                <w:color w:val="000000" w:themeColor="text1"/>
              </w:rPr>
              <w:sym w:font="Wingdings" w:char="F084"/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39442C" w:rsidRPr="00623ED5" w:rsidRDefault="0039442C" w:rsidP="00623ED5">
            <w:pPr>
              <w:widowControl w:val="0"/>
              <w:autoSpaceDE w:val="0"/>
              <w:autoSpaceDN w:val="0"/>
              <w:adjustRightInd w:val="0"/>
              <w:spacing w:before="60" w:after="60"/>
              <w:ind w:right="-11"/>
              <w:jc w:val="center"/>
              <w:rPr>
                <w:color w:val="000000" w:themeColor="text1"/>
              </w:rPr>
            </w:pPr>
            <w:r w:rsidRPr="00623ED5">
              <w:rPr>
                <w:color w:val="000000" w:themeColor="text1"/>
              </w:rPr>
              <w:sym w:font="Wingdings 2" w:char="F06E"/>
            </w:r>
          </w:p>
        </w:tc>
      </w:tr>
      <w:tr w:rsidR="0039442C" w:rsidRPr="00623ED5" w:rsidTr="0039442C">
        <w:trPr>
          <w:trHeight w:val="397"/>
          <w:tblHeader/>
        </w:trPr>
        <w:tc>
          <w:tcPr>
            <w:tcW w:w="265" w:type="pct"/>
            <w:shd w:val="clear" w:color="auto" w:fill="auto"/>
            <w:vAlign w:val="center"/>
          </w:tcPr>
          <w:p w:rsidR="0039442C" w:rsidRPr="00623ED5" w:rsidRDefault="0039442C" w:rsidP="00623ED5">
            <w:pPr>
              <w:widowControl w:val="0"/>
              <w:autoSpaceDE w:val="0"/>
              <w:autoSpaceDN w:val="0"/>
              <w:adjustRightInd w:val="0"/>
              <w:spacing w:before="60" w:after="60"/>
              <w:ind w:left="426" w:right="-20"/>
              <w:jc w:val="center"/>
              <w:rPr>
                <w:color w:val="000000" w:themeColor="text1"/>
                <w:lang w:val="pt-BR"/>
              </w:rPr>
            </w:pPr>
          </w:p>
        </w:tc>
        <w:tc>
          <w:tcPr>
            <w:tcW w:w="3937" w:type="pct"/>
            <w:shd w:val="clear" w:color="auto" w:fill="auto"/>
            <w:vAlign w:val="center"/>
          </w:tcPr>
          <w:p w:rsidR="0039442C" w:rsidRPr="00623ED5" w:rsidRDefault="0039442C" w:rsidP="00623ED5">
            <w:pPr>
              <w:widowControl w:val="0"/>
              <w:numPr>
                <w:ilvl w:val="0"/>
                <w:numId w:val="36"/>
              </w:numPr>
              <w:spacing w:before="60" w:after="60"/>
              <w:ind w:left="566" w:hanging="283"/>
              <w:rPr>
                <w:color w:val="000000" w:themeColor="text1"/>
                <w:lang w:val="pt-BR"/>
              </w:rPr>
            </w:pPr>
            <w:r w:rsidRPr="00623ED5">
              <w:rPr>
                <w:color w:val="000000" w:themeColor="text1"/>
                <w:lang w:val="pt-BR"/>
              </w:rPr>
              <w:t>Viện Nghiên cứu phát triển bền vững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39442C" w:rsidRPr="00623ED5" w:rsidRDefault="0039442C" w:rsidP="00623ED5">
            <w:pPr>
              <w:widowControl w:val="0"/>
              <w:autoSpaceDE w:val="0"/>
              <w:autoSpaceDN w:val="0"/>
              <w:adjustRightInd w:val="0"/>
              <w:spacing w:before="60" w:after="60"/>
              <w:ind w:right="-11"/>
              <w:jc w:val="center"/>
              <w:rPr>
                <w:color w:val="000000" w:themeColor="text1"/>
              </w:rPr>
            </w:pPr>
            <w:r w:rsidRPr="00623ED5">
              <w:rPr>
                <w:color w:val="000000" w:themeColor="text1"/>
              </w:rPr>
              <w:sym w:font="Wingdings" w:char="F081"/>
            </w:r>
          </w:p>
        </w:tc>
        <w:tc>
          <w:tcPr>
            <w:tcW w:w="154" w:type="pct"/>
            <w:shd w:val="clear" w:color="auto" w:fill="auto"/>
            <w:vAlign w:val="center"/>
          </w:tcPr>
          <w:p w:rsidR="0039442C" w:rsidRPr="00623ED5" w:rsidRDefault="0039442C" w:rsidP="00623ED5">
            <w:pPr>
              <w:widowControl w:val="0"/>
              <w:autoSpaceDE w:val="0"/>
              <w:autoSpaceDN w:val="0"/>
              <w:adjustRightInd w:val="0"/>
              <w:spacing w:before="60" w:after="60"/>
              <w:ind w:right="-11"/>
              <w:jc w:val="center"/>
              <w:rPr>
                <w:color w:val="000000" w:themeColor="text1"/>
              </w:rPr>
            </w:pPr>
            <w:r w:rsidRPr="00623ED5">
              <w:rPr>
                <w:color w:val="000000" w:themeColor="text1"/>
              </w:rPr>
              <w:sym w:font="Wingdings" w:char="F082"/>
            </w:r>
          </w:p>
        </w:tc>
        <w:tc>
          <w:tcPr>
            <w:tcW w:w="155" w:type="pct"/>
            <w:shd w:val="clear" w:color="auto" w:fill="auto"/>
            <w:vAlign w:val="center"/>
          </w:tcPr>
          <w:p w:rsidR="0039442C" w:rsidRPr="00623ED5" w:rsidRDefault="0039442C" w:rsidP="00623ED5">
            <w:pPr>
              <w:widowControl w:val="0"/>
              <w:autoSpaceDE w:val="0"/>
              <w:autoSpaceDN w:val="0"/>
              <w:adjustRightInd w:val="0"/>
              <w:spacing w:before="60" w:after="60"/>
              <w:ind w:right="-11"/>
              <w:jc w:val="center"/>
              <w:rPr>
                <w:color w:val="000000" w:themeColor="text1"/>
              </w:rPr>
            </w:pPr>
            <w:r w:rsidRPr="00623ED5">
              <w:rPr>
                <w:color w:val="000000" w:themeColor="text1"/>
              </w:rPr>
              <w:sym w:font="Wingdings" w:char="F083"/>
            </w:r>
          </w:p>
        </w:tc>
        <w:tc>
          <w:tcPr>
            <w:tcW w:w="159" w:type="pct"/>
            <w:gridSpan w:val="2"/>
            <w:shd w:val="clear" w:color="auto" w:fill="auto"/>
            <w:vAlign w:val="center"/>
          </w:tcPr>
          <w:p w:rsidR="0039442C" w:rsidRPr="00623ED5" w:rsidRDefault="0039442C" w:rsidP="00623ED5">
            <w:pPr>
              <w:widowControl w:val="0"/>
              <w:autoSpaceDE w:val="0"/>
              <w:autoSpaceDN w:val="0"/>
              <w:adjustRightInd w:val="0"/>
              <w:spacing w:before="60" w:after="60"/>
              <w:ind w:right="-11"/>
              <w:jc w:val="center"/>
              <w:rPr>
                <w:color w:val="000000" w:themeColor="text1"/>
              </w:rPr>
            </w:pPr>
            <w:r w:rsidRPr="00623ED5">
              <w:rPr>
                <w:color w:val="000000" w:themeColor="text1"/>
              </w:rPr>
              <w:sym w:font="Wingdings" w:char="F084"/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39442C" w:rsidRPr="00623ED5" w:rsidRDefault="0039442C" w:rsidP="00623ED5">
            <w:pPr>
              <w:widowControl w:val="0"/>
              <w:autoSpaceDE w:val="0"/>
              <w:autoSpaceDN w:val="0"/>
              <w:adjustRightInd w:val="0"/>
              <w:spacing w:before="60" w:after="60"/>
              <w:ind w:right="-11"/>
              <w:jc w:val="center"/>
              <w:rPr>
                <w:color w:val="000000" w:themeColor="text1"/>
              </w:rPr>
            </w:pPr>
            <w:r w:rsidRPr="00623ED5">
              <w:rPr>
                <w:color w:val="000000" w:themeColor="text1"/>
              </w:rPr>
              <w:sym w:font="Wingdings 2" w:char="F06E"/>
            </w:r>
          </w:p>
        </w:tc>
      </w:tr>
      <w:tr w:rsidR="0039442C" w:rsidRPr="00623ED5" w:rsidTr="0039442C">
        <w:trPr>
          <w:trHeight w:val="397"/>
          <w:tblHeader/>
        </w:trPr>
        <w:tc>
          <w:tcPr>
            <w:tcW w:w="265" w:type="pct"/>
            <w:shd w:val="clear" w:color="auto" w:fill="auto"/>
            <w:vAlign w:val="center"/>
          </w:tcPr>
          <w:p w:rsidR="0039442C" w:rsidRPr="00623ED5" w:rsidRDefault="0039442C" w:rsidP="00623ED5">
            <w:pPr>
              <w:widowControl w:val="0"/>
              <w:autoSpaceDE w:val="0"/>
              <w:autoSpaceDN w:val="0"/>
              <w:adjustRightInd w:val="0"/>
              <w:spacing w:before="60" w:after="60"/>
              <w:ind w:left="426" w:right="-20"/>
              <w:jc w:val="center"/>
              <w:rPr>
                <w:color w:val="000000" w:themeColor="text1"/>
                <w:lang w:val="pt-BR"/>
              </w:rPr>
            </w:pPr>
          </w:p>
        </w:tc>
        <w:tc>
          <w:tcPr>
            <w:tcW w:w="3937" w:type="pct"/>
            <w:shd w:val="clear" w:color="auto" w:fill="auto"/>
            <w:vAlign w:val="center"/>
          </w:tcPr>
          <w:p w:rsidR="0039442C" w:rsidRPr="00623ED5" w:rsidRDefault="0039442C" w:rsidP="00623ED5">
            <w:pPr>
              <w:widowControl w:val="0"/>
              <w:numPr>
                <w:ilvl w:val="0"/>
                <w:numId w:val="36"/>
              </w:numPr>
              <w:spacing w:before="60" w:after="60"/>
              <w:ind w:left="566" w:hanging="283"/>
              <w:rPr>
                <w:color w:val="000000" w:themeColor="text1"/>
                <w:lang w:val="pt-BR"/>
              </w:rPr>
            </w:pPr>
            <w:r w:rsidRPr="00623ED5">
              <w:rPr>
                <w:color w:val="000000" w:themeColor="text1"/>
                <w:lang w:val="pt-BR"/>
              </w:rPr>
              <w:t>Trung tâm Giáo dục thường xuyên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39442C" w:rsidRPr="00623ED5" w:rsidRDefault="0039442C" w:rsidP="00623ED5">
            <w:pPr>
              <w:widowControl w:val="0"/>
              <w:autoSpaceDE w:val="0"/>
              <w:autoSpaceDN w:val="0"/>
              <w:adjustRightInd w:val="0"/>
              <w:spacing w:before="60" w:after="60"/>
              <w:ind w:right="-11"/>
              <w:jc w:val="center"/>
              <w:rPr>
                <w:color w:val="000000" w:themeColor="text1"/>
              </w:rPr>
            </w:pPr>
            <w:r w:rsidRPr="00623ED5">
              <w:rPr>
                <w:color w:val="000000" w:themeColor="text1"/>
              </w:rPr>
              <w:sym w:font="Wingdings" w:char="F081"/>
            </w:r>
          </w:p>
        </w:tc>
        <w:tc>
          <w:tcPr>
            <w:tcW w:w="154" w:type="pct"/>
            <w:shd w:val="clear" w:color="auto" w:fill="auto"/>
            <w:vAlign w:val="center"/>
          </w:tcPr>
          <w:p w:rsidR="0039442C" w:rsidRPr="00623ED5" w:rsidRDefault="0039442C" w:rsidP="00623ED5">
            <w:pPr>
              <w:widowControl w:val="0"/>
              <w:autoSpaceDE w:val="0"/>
              <w:autoSpaceDN w:val="0"/>
              <w:adjustRightInd w:val="0"/>
              <w:spacing w:before="60" w:after="60"/>
              <w:ind w:right="-11"/>
              <w:jc w:val="center"/>
              <w:rPr>
                <w:color w:val="000000" w:themeColor="text1"/>
              </w:rPr>
            </w:pPr>
            <w:r w:rsidRPr="00623ED5">
              <w:rPr>
                <w:color w:val="000000" w:themeColor="text1"/>
              </w:rPr>
              <w:sym w:font="Wingdings" w:char="F082"/>
            </w:r>
          </w:p>
        </w:tc>
        <w:tc>
          <w:tcPr>
            <w:tcW w:w="155" w:type="pct"/>
            <w:shd w:val="clear" w:color="auto" w:fill="auto"/>
            <w:vAlign w:val="center"/>
          </w:tcPr>
          <w:p w:rsidR="0039442C" w:rsidRPr="00623ED5" w:rsidRDefault="0039442C" w:rsidP="00623ED5">
            <w:pPr>
              <w:widowControl w:val="0"/>
              <w:autoSpaceDE w:val="0"/>
              <w:autoSpaceDN w:val="0"/>
              <w:adjustRightInd w:val="0"/>
              <w:spacing w:before="60" w:after="60"/>
              <w:ind w:right="-11"/>
              <w:jc w:val="center"/>
              <w:rPr>
                <w:color w:val="000000" w:themeColor="text1"/>
              </w:rPr>
            </w:pPr>
            <w:r w:rsidRPr="00623ED5">
              <w:rPr>
                <w:color w:val="000000" w:themeColor="text1"/>
              </w:rPr>
              <w:sym w:font="Wingdings" w:char="F083"/>
            </w:r>
          </w:p>
        </w:tc>
        <w:tc>
          <w:tcPr>
            <w:tcW w:w="159" w:type="pct"/>
            <w:gridSpan w:val="2"/>
            <w:shd w:val="clear" w:color="auto" w:fill="auto"/>
            <w:vAlign w:val="center"/>
          </w:tcPr>
          <w:p w:rsidR="0039442C" w:rsidRPr="00623ED5" w:rsidRDefault="0039442C" w:rsidP="00623ED5">
            <w:pPr>
              <w:widowControl w:val="0"/>
              <w:autoSpaceDE w:val="0"/>
              <w:autoSpaceDN w:val="0"/>
              <w:adjustRightInd w:val="0"/>
              <w:spacing w:before="60" w:after="60"/>
              <w:ind w:right="-11"/>
              <w:jc w:val="center"/>
              <w:rPr>
                <w:color w:val="000000" w:themeColor="text1"/>
              </w:rPr>
            </w:pPr>
            <w:r w:rsidRPr="00623ED5">
              <w:rPr>
                <w:color w:val="000000" w:themeColor="text1"/>
              </w:rPr>
              <w:sym w:font="Wingdings" w:char="F084"/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39442C" w:rsidRPr="00623ED5" w:rsidRDefault="0039442C" w:rsidP="00623ED5">
            <w:pPr>
              <w:widowControl w:val="0"/>
              <w:autoSpaceDE w:val="0"/>
              <w:autoSpaceDN w:val="0"/>
              <w:adjustRightInd w:val="0"/>
              <w:spacing w:before="60" w:after="60"/>
              <w:ind w:right="-11"/>
              <w:jc w:val="center"/>
              <w:rPr>
                <w:color w:val="000000" w:themeColor="text1"/>
              </w:rPr>
            </w:pPr>
            <w:r w:rsidRPr="00623ED5">
              <w:rPr>
                <w:color w:val="000000" w:themeColor="text1"/>
              </w:rPr>
              <w:sym w:font="Wingdings 2" w:char="F06E"/>
            </w:r>
          </w:p>
        </w:tc>
      </w:tr>
      <w:tr w:rsidR="0039442C" w:rsidRPr="00623ED5" w:rsidTr="0039442C">
        <w:trPr>
          <w:trHeight w:val="397"/>
          <w:tblHeader/>
        </w:trPr>
        <w:tc>
          <w:tcPr>
            <w:tcW w:w="265" w:type="pct"/>
            <w:shd w:val="clear" w:color="auto" w:fill="auto"/>
            <w:vAlign w:val="center"/>
          </w:tcPr>
          <w:p w:rsidR="0039442C" w:rsidRPr="00623ED5" w:rsidRDefault="0039442C" w:rsidP="00623ED5">
            <w:pPr>
              <w:widowControl w:val="0"/>
              <w:autoSpaceDE w:val="0"/>
              <w:autoSpaceDN w:val="0"/>
              <w:adjustRightInd w:val="0"/>
              <w:spacing w:before="60" w:after="60"/>
              <w:ind w:left="426" w:right="-20"/>
              <w:jc w:val="center"/>
              <w:rPr>
                <w:color w:val="000000" w:themeColor="text1"/>
                <w:lang w:val="pt-BR"/>
              </w:rPr>
            </w:pPr>
          </w:p>
        </w:tc>
        <w:tc>
          <w:tcPr>
            <w:tcW w:w="3937" w:type="pct"/>
            <w:shd w:val="clear" w:color="auto" w:fill="auto"/>
            <w:vAlign w:val="center"/>
          </w:tcPr>
          <w:p w:rsidR="0039442C" w:rsidRPr="00623ED5" w:rsidRDefault="0039442C" w:rsidP="00623ED5">
            <w:pPr>
              <w:widowControl w:val="0"/>
              <w:numPr>
                <w:ilvl w:val="0"/>
                <w:numId w:val="36"/>
              </w:numPr>
              <w:spacing w:before="60" w:after="60"/>
              <w:ind w:left="566" w:hanging="283"/>
              <w:rPr>
                <w:color w:val="000000" w:themeColor="text1"/>
              </w:rPr>
            </w:pPr>
            <w:r w:rsidRPr="00623ED5">
              <w:rPr>
                <w:color w:val="000000" w:themeColor="text1"/>
              </w:rPr>
              <w:t>Trung tâm Ngoại ngữ - Tin học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39442C" w:rsidRPr="00623ED5" w:rsidRDefault="0039442C" w:rsidP="00623ED5">
            <w:pPr>
              <w:widowControl w:val="0"/>
              <w:autoSpaceDE w:val="0"/>
              <w:autoSpaceDN w:val="0"/>
              <w:adjustRightInd w:val="0"/>
              <w:spacing w:before="60" w:after="60"/>
              <w:ind w:right="-11"/>
              <w:jc w:val="center"/>
              <w:rPr>
                <w:color w:val="000000" w:themeColor="text1"/>
              </w:rPr>
            </w:pPr>
            <w:r w:rsidRPr="00623ED5">
              <w:rPr>
                <w:color w:val="000000" w:themeColor="text1"/>
              </w:rPr>
              <w:sym w:font="Wingdings" w:char="F081"/>
            </w:r>
          </w:p>
        </w:tc>
        <w:tc>
          <w:tcPr>
            <w:tcW w:w="154" w:type="pct"/>
            <w:shd w:val="clear" w:color="auto" w:fill="auto"/>
            <w:vAlign w:val="center"/>
          </w:tcPr>
          <w:p w:rsidR="0039442C" w:rsidRPr="00623ED5" w:rsidRDefault="0039442C" w:rsidP="00623ED5">
            <w:pPr>
              <w:widowControl w:val="0"/>
              <w:autoSpaceDE w:val="0"/>
              <w:autoSpaceDN w:val="0"/>
              <w:adjustRightInd w:val="0"/>
              <w:spacing w:before="60" w:after="60"/>
              <w:ind w:right="-11"/>
              <w:jc w:val="center"/>
              <w:rPr>
                <w:color w:val="000000" w:themeColor="text1"/>
              </w:rPr>
            </w:pPr>
            <w:r w:rsidRPr="00623ED5">
              <w:rPr>
                <w:color w:val="000000" w:themeColor="text1"/>
              </w:rPr>
              <w:sym w:font="Wingdings" w:char="F082"/>
            </w:r>
          </w:p>
        </w:tc>
        <w:tc>
          <w:tcPr>
            <w:tcW w:w="155" w:type="pct"/>
            <w:shd w:val="clear" w:color="auto" w:fill="auto"/>
            <w:vAlign w:val="center"/>
          </w:tcPr>
          <w:p w:rsidR="0039442C" w:rsidRPr="00623ED5" w:rsidRDefault="0039442C" w:rsidP="00623ED5">
            <w:pPr>
              <w:widowControl w:val="0"/>
              <w:autoSpaceDE w:val="0"/>
              <w:autoSpaceDN w:val="0"/>
              <w:adjustRightInd w:val="0"/>
              <w:spacing w:before="60" w:after="60"/>
              <w:ind w:right="-11"/>
              <w:jc w:val="center"/>
              <w:rPr>
                <w:color w:val="000000" w:themeColor="text1"/>
              </w:rPr>
            </w:pPr>
            <w:r w:rsidRPr="00623ED5">
              <w:rPr>
                <w:color w:val="000000" w:themeColor="text1"/>
              </w:rPr>
              <w:sym w:font="Wingdings" w:char="F083"/>
            </w:r>
          </w:p>
        </w:tc>
        <w:tc>
          <w:tcPr>
            <w:tcW w:w="159" w:type="pct"/>
            <w:gridSpan w:val="2"/>
            <w:shd w:val="clear" w:color="auto" w:fill="auto"/>
            <w:vAlign w:val="center"/>
          </w:tcPr>
          <w:p w:rsidR="0039442C" w:rsidRPr="00623ED5" w:rsidRDefault="0039442C" w:rsidP="00623ED5">
            <w:pPr>
              <w:widowControl w:val="0"/>
              <w:autoSpaceDE w:val="0"/>
              <w:autoSpaceDN w:val="0"/>
              <w:adjustRightInd w:val="0"/>
              <w:spacing w:before="60" w:after="60"/>
              <w:ind w:right="-11"/>
              <w:jc w:val="center"/>
              <w:rPr>
                <w:color w:val="000000" w:themeColor="text1"/>
              </w:rPr>
            </w:pPr>
            <w:r w:rsidRPr="00623ED5">
              <w:rPr>
                <w:color w:val="000000" w:themeColor="text1"/>
              </w:rPr>
              <w:sym w:font="Wingdings" w:char="F084"/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39442C" w:rsidRPr="00623ED5" w:rsidRDefault="0039442C" w:rsidP="00623ED5">
            <w:pPr>
              <w:widowControl w:val="0"/>
              <w:autoSpaceDE w:val="0"/>
              <w:autoSpaceDN w:val="0"/>
              <w:adjustRightInd w:val="0"/>
              <w:spacing w:before="60" w:after="60"/>
              <w:ind w:right="-11"/>
              <w:jc w:val="center"/>
              <w:rPr>
                <w:color w:val="000000" w:themeColor="text1"/>
              </w:rPr>
            </w:pPr>
            <w:r w:rsidRPr="00623ED5">
              <w:rPr>
                <w:color w:val="000000" w:themeColor="text1"/>
              </w:rPr>
              <w:sym w:font="Wingdings 2" w:char="F06E"/>
            </w:r>
          </w:p>
        </w:tc>
      </w:tr>
      <w:tr w:rsidR="0039442C" w:rsidRPr="00623ED5" w:rsidTr="0039442C">
        <w:trPr>
          <w:trHeight w:val="397"/>
          <w:tblHeader/>
        </w:trPr>
        <w:tc>
          <w:tcPr>
            <w:tcW w:w="265" w:type="pct"/>
            <w:shd w:val="clear" w:color="auto" w:fill="auto"/>
            <w:vAlign w:val="center"/>
          </w:tcPr>
          <w:p w:rsidR="0039442C" w:rsidRPr="00623ED5" w:rsidRDefault="0039442C" w:rsidP="00623ED5">
            <w:pPr>
              <w:widowControl w:val="0"/>
              <w:autoSpaceDE w:val="0"/>
              <w:autoSpaceDN w:val="0"/>
              <w:adjustRightInd w:val="0"/>
              <w:spacing w:before="60" w:after="60"/>
              <w:ind w:left="426" w:right="-20"/>
              <w:jc w:val="center"/>
              <w:rPr>
                <w:color w:val="000000" w:themeColor="text1"/>
                <w:lang w:val="pt-BR"/>
              </w:rPr>
            </w:pPr>
          </w:p>
        </w:tc>
        <w:tc>
          <w:tcPr>
            <w:tcW w:w="3937" w:type="pct"/>
            <w:shd w:val="clear" w:color="auto" w:fill="auto"/>
            <w:vAlign w:val="center"/>
          </w:tcPr>
          <w:p w:rsidR="0039442C" w:rsidRPr="00623ED5" w:rsidRDefault="0039442C" w:rsidP="00623ED5">
            <w:pPr>
              <w:widowControl w:val="0"/>
              <w:numPr>
                <w:ilvl w:val="0"/>
                <w:numId w:val="36"/>
              </w:numPr>
              <w:spacing w:before="60" w:after="60"/>
              <w:ind w:left="566" w:hanging="283"/>
              <w:rPr>
                <w:color w:val="000000" w:themeColor="text1"/>
              </w:rPr>
            </w:pPr>
            <w:r w:rsidRPr="00623ED5">
              <w:rPr>
                <w:color w:val="000000" w:themeColor="text1"/>
              </w:rPr>
              <w:t>Trung tâm Thông tin – Thư viện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39442C" w:rsidRPr="00623ED5" w:rsidRDefault="0039442C" w:rsidP="00623ED5">
            <w:pPr>
              <w:widowControl w:val="0"/>
              <w:autoSpaceDE w:val="0"/>
              <w:autoSpaceDN w:val="0"/>
              <w:adjustRightInd w:val="0"/>
              <w:spacing w:before="60" w:after="60"/>
              <w:ind w:right="-11"/>
              <w:jc w:val="center"/>
              <w:rPr>
                <w:color w:val="000000" w:themeColor="text1"/>
              </w:rPr>
            </w:pPr>
            <w:r w:rsidRPr="00623ED5">
              <w:rPr>
                <w:color w:val="000000" w:themeColor="text1"/>
              </w:rPr>
              <w:sym w:font="Wingdings" w:char="F081"/>
            </w:r>
          </w:p>
        </w:tc>
        <w:tc>
          <w:tcPr>
            <w:tcW w:w="154" w:type="pct"/>
            <w:shd w:val="clear" w:color="auto" w:fill="auto"/>
            <w:vAlign w:val="center"/>
          </w:tcPr>
          <w:p w:rsidR="0039442C" w:rsidRPr="00623ED5" w:rsidRDefault="0039442C" w:rsidP="00623ED5">
            <w:pPr>
              <w:widowControl w:val="0"/>
              <w:autoSpaceDE w:val="0"/>
              <w:autoSpaceDN w:val="0"/>
              <w:adjustRightInd w:val="0"/>
              <w:spacing w:before="60" w:after="60"/>
              <w:ind w:right="-11"/>
              <w:jc w:val="center"/>
              <w:rPr>
                <w:color w:val="000000" w:themeColor="text1"/>
              </w:rPr>
            </w:pPr>
            <w:r w:rsidRPr="00623ED5">
              <w:rPr>
                <w:color w:val="000000" w:themeColor="text1"/>
              </w:rPr>
              <w:sym w:font="Wingdings" w:char="F082"/>
            </w:r>
          </w:p>
        </w:tc>
        <w:tc>
          <w:tcPr>
            <w:tcW w:w="155" w:type="pct"/>
            <w:shd w:val="clear" w:color="auto" w:fill="auto"/>
            <w:vAlign w:val="center"/>
          </w:tcPr>
          <w:p w:rsidR="0039442C" w:rsidRPr="00623ED5" w:rsidRDefault="0039442C" w:rsidP="00623ED5">
            <w:pPr>
              <w:widowControl w:val="0"/>
              <w:autoSpaceDE w:val="0"/>
              <w:autoSpaceDN w:val="0"/>
              <w:adjustRightInd w:val="0"/>
              <w:spacing w:before="60" w:after="60"/>
              <w:ind w:right="-11"/>
              <w:jc w:val="center"/>
              <w:rPr>
                <w:color w:val="000000" w:themeColor="text1"/>
              </w:rPr>
            </w:pPr>
            <w:r w:rsidRPr="00623ED5">
              <w:rPr>
                <w:color w:val="000000" w:themeColor="text1"/>
              </w:rPr>
              <w:sym w:font="Wingdings" w:char="F083"/>
            </w:r>
          </w:p>
        </w:tc>
        <w:tc>
          <w:tcPr>
            <w:tcW w:w="159" w:type="pct"/>
            <w:gridSpan w:val="2"/>
            <w:shd w:val="clear" w:color="auto" w:fill="auto"/>
            <w:vAlign w:val="center"/>
          </w:tcPr>
          <w:p w:rsidR="0039442C" w:rsidRPr="00623ED5" w:rsidRDefault="0039442C" w:rsidP="00623ED5">
            <w:pPr>
              <w:widowControl w:val="0"/>
              <w:autoSpaceDE w:val="0"/>
              <w:autoSpaceDN w:val="0"/>
              <w:adjustRightInd w:val="0"/>
              <w:spacing w:before="60" w:after="60"/>
              <w:ind w:right="-11"/>
              <w:jc w:val="center"/>
              <w:rPr>
                <w:color w:val="000000" w:themeColor="text1"/>
              </w:rPr>
            </w:pPr>
            <w:r w:rsidRPr="00623ED5">
              <w:rPr>
                <w:color w:val="000000" w:themeColor="text1"/>
              </w:rPr>
              <w:sym w:font="Wingdings" w:char="F084"/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39442C" w:rsidRPr="00623ED5" w:rsidRDefault="0039442C" w:rsidP="00623ED5">
            <w:pPr>
              <w:widowControl w:val="0"/>
              <w:autoSpaceDE w:val="0"/>
              <w:autoSpaceDN w:val="0"/>
              <w:adjustRightInd w:val="0"/>
              <w:spacing w:before="60" w:after="60"/>
              <w:ind w:right="-11"/>
              <w:jc w:val="center"/>
              <w:rPr>
                <w:color w:val="000000" w:themeColor="text1"/>
              </w:rPr>
            </w:pPr>
            <w:r w:rsidRPr="00623ED5">
              <w:rPr>
                <w:color w:val="000000" w:themeColor="text1"/>
              </w:rPr>
              <w:sym w:font="Wingdings 2" w:char="F06E"/>
            </w:r>
          </w:p>
        </w:tc>
      </w:tr>
      <w:tr w:rsidR="0039442C" w:rsidRPr="00623ED5" w:rsidTr="0039442C">
        <w:trPr>
          <w:trHeight w:val="397"/>
          <w:tblHeader/>
        </w:trPr>
        <w:tc>
          <w:tcPr>
            <w:tcW w:w="265" w:type="pct"/>
            <w:shd w:val="clear" w:color="auto" w:fill="auto"/>
            <w:vAlign w:val="center"/>
          </w:tcPr>
          <w:p w:rsidR="0039442C" w:rsidRPr="00623ED5" w:rsidRDefault="0039442C" w:rsidP="00623ED5">
            <w:pPr>
              <w:widowControl w:val="0"/>
              <w:autoSpaceDE w:val="0"/>
              <w:autoSpaceDN w:val="0"/>
              <w:adjustRightInd w:val="0"/>
              <w:spacing w:before="60" w:after="60"/>
              <w:ind w:left="426" w:right="-20"/>
              <w:jc w:val="center"/>
              <w:rPr>
                <w:color w:val="000000" w:themeColor="text1"/>
                <w:lang w:val="pt-BR"/>
              </w:rPr>
            </w:pPr>
          </w:p>
        </w:tc>
        <w:tc>
          <w:tcPr>
            <w:tcW w:w="3937" w:type="pct"/>
            <w:shd w:val="clear" w:color="auto" w:fill="auto"/>
            <w:vAlign w:val="center"/>
          </w:tcPr>
          <w:p w:rsidR="0039442C" w:rsidRPr="00623ED5" w:rsidRDefault="0039442C" w:rsidP="00623ED5">
            <w:pPr>
              <w:widowControl w:val="0"/>
              <w:numPr>
                <w:ilvl w:val="0"/>
                <w:numId w:val="36"/>
              </w:numPr>
              <w:spacing w:before="60" w:after="60"/>
              <w:ind w:left="566" w:hanging="283"/>
              <w:rPr>
                <w:color w:val="000000" w:themeColor="text1"/>
                <w:lang w:val="pt-BR"/>
              </w:rPr>
            </w:pPr>
            <w:r w:rsidRPr="00623ED5">
              <w:rPr>
                <w:color w:val="000000" w:themeColor="text1"/>
                <w:lang w:val="pt-BR"/>
              </w:rPr>
              <w:t>Trung tâm Tư vấn và Dich vụ tài nguyên và môi trường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39442C" w:rsidRPr="00623ED5" w:rsidRDefault="0039442C" w:rsidP="00623ED5">
            <w:pPr>
              <w:widowControl w:val="0"/>
              <w:autoSpaceDE w:val="0"/>
              <w:autoSpaceDN w:val="0"/>
              <w:adjustRightInd w:val="0"/>
              <w:spacing w:before="60" w:after="60"/>
              <w:ind w:right="-11"/>
              <w:jc w:val="center"/>
              <w:rPr>
                <w:color w:val="000000" w:themeColor="text1"/>
              </w:rPr>
            </w:pPr>
            <w:r w:rsidRPr="00623ED5">
              <w:rPr>
                <w:color w:val="000000" w:themeColor="text1"/>
              </w:rPr>
              <w:sym w:font="Wingdings" w:char="F081"/>
            </w:r>
          </w:p>
        </w:tc>
        <w:tc>
          <w:tcPr>
            <w:tcW w:w="154" w:type="pct"/>
            <w:shd w:val="clear" w:color="auto" w:fill="auto"/>
            <w:vAlign w:val="center"/>
          </w:tcPr>
          <w:p w:rsidR="0039442C" w:rsidRPr="00623ED5" w:rsidRDefault="0039442C" w:rsidP="00623ED5">
            <w:pPr>
              <w:widowControl w:val="0"/>
              <w:autoSpaceDE w:val="0"/>
              <w:autoSpaceDN w:val="0"/>
              <w:adjustRightInd w:val="0"/>
              <w:spacing w:before="60" w:after="60"/>
              <w:ind w:right="-11"/>
              <w:jc w:val="center"/>
              <w:rPr>
                <w:color w:val="000000" w:themeColor="text1"/>
              </w:rPr>
            </w:pPr>
            <w:r w:rsidRPr="00623ED5">
              <w:rPr>
                <w:color w:val="000000" w:themeColor="text1"/>
              </w:rPr>
              <w:sym w:font="Wingdings" w:char="F082"/>
            </w:r>
          </w:p>
        </w:tc>
        <w:tc>
          <w:tcPr>
            <w:tcW w:w="155" w:type="pct"/>
            <w:shd w:val="clear" w:color="auto" w:fill="auto"/>
            <w:vAlign w:val="center"/>
          </w:tcPr>
          <w:p w:rsidR="0039442C" w:rsidRPr="00623ED5" w:rsidRDefault="0039442C" w:rsidP="00623ED5">
            <w:pPr>
              <w:widowControl w:val="0"/>
              <w:autoSpaceDE w:val="0"/>
              <w:autoSpaceDN w:val="0"/>
              <w:adjustRightInd w:val="0"/>
              <w:spacing w:before="60" w:after="60"/>
              <w:ind w:right="-11"/>
              <w:jc w:val="center"/>
              <w:rPr>
                <w:color w:val="000000" w:themeColor="text1"/>
              </w:rPr>
            </w:pPr>
            <w:r w:rsidRPr="00623ED5">
              <w:rPr>
                <w:color w:val="000000" w:themeColor="text1"/>
              </w:rPr>
              <w:sym w:font="Wingdings" w:char="F083"/>
            </w:r>
          </w:p>
        </w:tc>
        <w:tc>
          <w:tcPr>
            <w:tcW w:w="159" w:type="pct"/>
            <w:gridSpan w:val="2"/>
            <w:shd w:val="clear" w:color="auto" w:fill="auto"/>
            <w:vAlign w:val="center"/>
          </w:tcPr>
          <w:p w:rsidR="0039442C" w:rsidRPr="00623ED5" w:rsidRDefault="0039442C" w:rsidP="00623ED5">
            <w:pPr>
              <w:widowControl w:val="0"/>
              <w:autoSpaceDE w:val="0"/>
              <w:autoSpaceDN w:val="0"/>
              <w:adjustRightInd w:val="0"/>
              <w:spacing w:before="60" w:after="60"/>
              <w:ind w:right="-11"/>
              <w:jc w:val="center"/>
              <w:rPr>
                <w:color w:val="000000" w:themeColor="text1"/>
              </w:rPr>
            </w:pPr>
            <w:r w:rsidRPr="00623ED5">
              <w:rPr>
                <w:color w:val="000000" w:themeColor="text1"/>
              </w:rPr>
              <w:sym w:font="Wingdings" w:char="F084"/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39442C" w:rsidRPr="00623ED5" w:rsidRDefault="0039442C" w:rsidP="00623ED5">
            <w:pPr>
              <w:widowControl w:val="0"/>
              <w:autoSpaceDE w:val="0"/>
              <w:autoSpaceDN w:val="0"/>
              <w:adjustRightInd w:val="0"/>
              <w:spacing w:before="60" w:after="60"/>
              <w:ind w:right="-11"/>
              <w:jc w:val="center"/>
              <w:rPr>
                <w:color w:val="000000" w:themeColor="text1"/>
              </w:rPr>
            </w:pPr>
            <w:r w:rsidRPr="00623ED5">
              <w:rPr>
                <w:color w:val="000000" w:themeColor="text1"/>
              </w:rPr>
              <w:sym w:font="Wingdings 2" w:char="F06E"/>
            </w:r>
          </w:p>
        </w:tc>
      </w:tr>
      <w:tr w:rsidR="0039442C" w:rsidRPr="00623ED5" w:rsidTr="0039442C">
        <w:trPr>
          <w:trHeight w:val="397"/>
          <w:tblHeader/>
        </w:trPr>
        <w:tc>
          <w:tcPr>
            <w:tcW w:w="265" w:type="pct"/>
            <w:shd w:val="clear" w:color="auto" w:fill="auto"/>
            <w:vAlign w:val="center"/>
          </w:tcPr>
          <w:p w:rsidR="0039442C" w:rsidRPr="00623ED5" w:rsidRDefault="0039442C" w:rsidP="00623ED5">
            <w:pPr>
              <w:widowControl w:val="0"/>
              <w:autoSpaceDE w:val="0"/>
              <w:autoSpaceDN w:val="0"/>
              <w:adjustRightInd w:val="0"/>
              <w:spacing w:before="60" w:after="60"/>
              <w:ind w:left="426" w:right="-20"/>
              <w:jc w:val="center"/>
              <w:rPr>
                <w:color w:val="000000" w:themeColor="text1"/>
                <w:lang w:val="pt-BR"/>
              </w:rPr>
            </w:pPr>
          </w:p>
        </w:tc>
        <w:tc>
          <w:tcPr>
            <w:tcW w:w="3937" w:type="pct"/>
            <w:shd w:val="clear" w:color="auto" w:fill="auto"/>
            <w:vAlign w:val="center"/>
          </w:tcPr>
          <w:p w:rsidR="0039442C" w:rsidRPr="00623ED5" w:rsidRDefault="0039442C" w:rsidP="00623ED5">
            <w:pPr>
              <w:widowControl w:val="0"/>
              <w:numPr>
                <w:ilvl w:val="0"/>
                <w:numId w:val="36"/>
              </w:numPr>
              <w:spacing w:before="60" w:after="60"/>
              <w:ind w:left="566" w:hanging="283"/>
              <w:rPr>
                <w:color w:val="000000" w:themeColor="text1"/>
              </w:rPr>
            </w:pPr>
            <w:r w:rsidRPr="00623ED5">
              <w:rPr>
                <w:color w:val="000000" w:themeColor="text1"/>
              </w:rPr>
              <w:t>Giáo vụ Khoa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39442C" w:rsidRPr="00623ED5" w:rsidRDefault="0039442C" w:rsidP="00623ED5">
            <w:pPr>
              <w:widowControl w:val="0"/>
              <w:autoSpaceDE w:val="0"/>
              <w:autoSpaceDN w:val="0"/>
              <w:adjustRightInd w:val="0"/>
              <w:spacing w:before="60" w:after="60"/>
              <w:ind w:right="-11"/>
              <w:jc w:val="center"/>
              <w:rPr>
                <w:color w:val="000000" w:themeColor="text1"/>
              </w:rPr>
            </w:pPr>
            <w:r w:rsidRPr="00623ED5">
              <w:rPr>
                <w:color w:val="000000" w:themeColor="text1"/>
              </w:rPr>
              <w:sym w:font="Wingdings" w:char="F081"/>
            </w:r>
          </w:p>
        </w:tc>
        <w:tc>
          <w:tcPr>
            <w:tcW w:w="154" w:type="pct"/>
            <w:shd w:val="clear" w:color="auto" w:fill="auto"/>
            <w:vAlign w:val="center"/>
          </w:tcPr>
          <w:p w:rsidR="0039442C" w:rsidRPr="00623ED5" w:rsidRDefault="0039442C" w:rsidP="00623ED5">
            <w:pPr>
              <w:widowControl w:val="0"/>
              <w:autoSpaceDE w:val="0"/>
              <w:autoSpaceDN w:val="0"/>
              <w:adjustRightInd w:val="0"/>
              <w:spacing w:before="60" w:after="60"/>
              <w:ind w:right="-11"/>
              <w:jc w:val="center"/>
              <w:rPr>
                <w:color w:val="000000" w:themeColor="text1"/>
              </w:rPr>
            </w:pPr>
            <w:r w:rsidRPr="00623ED5">
              <w:rPr>
                <w:color w:val="000000" w:themeColor="text1"/>
              </w:rPr>
              <w:sym w:font="Wingdings" w:char="F082"/>
            </w:r>
          </w:p>
        </w:tc>
        <w:tc>
          <w:tcPr>
            <w:tcW w:w="155" w:type="pct"/>
            <w:shd w:val="clear" w:color="auto" w:fill="auto"/>
            <w:vAlign w:val="center"/>
          </w:tcPr>
          <w:p w:rsidR="0039442C" w:rsidRPr="00623ED5" w:rsidRDefault="0039442C" w:rsidP="00623ED5">
            <w:pPr>
              <w:widowControl w:val="0"/>
              <w:autoSpaceDE w:val="0"/>
              <w:autoSpaceDN w:val="0"/>
              <w:adjustRightInd w:val="0"/>
              <w:spacing w:before="60" w:after="60"/>
              <w:ind w:right="-11"/>
              <w:jc w:val="center"/>
              <w:rPr>
                <w:color w:val="000000" w:themeColor="text1"/>
              </w:rPr>
            </w:pPr>
            <w:r w:rsidRPr="00623ED5">
              <w:rPr>
                <w:color w:val="000000" w:themeColor="text1"/>
              </w:rPr>
              <w:sym w:font="Wingdings" w:char="F083"/>
            </w:r>
          </w:p>
        </w:tc>
        <w:tc>
          <w:tcPr>
            <w:tcW w:w="159" w:type="pct"/>
            <w:gridSpan w:val="2"/>
            <w:shd w:val="clear" w:color="auto" w:fill="auto"/>
            <w:vAlign w:val="center"/>
          </w:tcPr>
          <w:p w:rsidR="0039442C" w:rsidRPr="00623ED5" w:rsidRDefault="0039442C" w:rsidP="00623ED5">
            <w:pPr>
              <w:widowControl w:val="0"/>
              <w:autoSpaceDE w:val="0"/>
              <w:autoSpaceDN w:val="0"/>
              <w:adjustRightInd w:val="0"/>
              <w:spacing w:before="60" w:after="60"/>
              <w:ind w:right="-11"/>
              <w:jc w:val="center"/>
              <w:rPr>
                <w:color w:val="000000" w:themeColor="text1"/>
              </w:rPr>
            </w:pPr>
            <w:r w:rsidRPr="00623ED5">
              <w:rPr>
                <w:color w:val="000000" w:themeColor="text1"/>
              </w:rPr>
              <w:sym w:font="Wingdings" w:char="F084"/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39442C" w:rsidRPr="00623ED5" w:rsidRDefault="0039442C" w:rsidP="00623ED5">
            <w:pPr>
              <w:widowControl w:val="0"/>
              <w:autoSpaceDE w:val="0"/>
              <w:autoSpaceDN w:val="0"/>
              <w:adjustRightInd w:val="0"/>
              <w:spacing w:before="60" w:after="60"/>
              <w:ind w:right="-11"/>
              <w:jc w:val="center"/>
              <w:rPr>
                <w:color w:val="000000" w:themeColor="text1"/>
              </w:rPr>
            </w:pPr>
            <w:r w:rsidRPr="00623ED5">
              <w:rPr>
                <w:color w:val="000000" w:themeColor="text1"/>
              </w:rPr>
              <w:sym w:font="Wingdings 2" w:char="F06E"/>
            </w:r>
          </w:p>
        </w:tc>
      </w:tr>
      <w:tr w:rsidR="0039442C" w:rsidRPr="00623ED5" w:rsidTr="0039442C">
        <w:trPr>
          <w:trHeight w:val="397"/>
          <w:tblHeader/>
        </w:trPr>
        <w:tc>
          <w:tcPr>
            <w:tcW w:w="265" w:type="pct"/>
            <w:shd w:val="clear" w:color="auto" w:fill="auto"/>
            <w:vAlign w:val="center"/>
          </w:tcPr>
          <w:p w:rsidR="0039442C" w:rsidRPr="00623ED5" w:rsidRDefault="0039442C" w:rsidP="00623ED5">
            <w:pPr>
              <w:pStyle w:val="ListParagraph"/>
              <w:numPr>
                <w:ilvl w:val="0"/>
                <w:numId w:val="48"/>
              </w:numPr>
              <w:spacing w:before="60" w:after="60"/>
              <w:ind w:right="-20"/>
              <w:contextualSpacing w:val="0"/>
              <w:jc w:val="center"/>
              <w:rPr>
                <w:color w:val="000000" w:themeColor="text1"/>
                <w:lang w:val="pt-BR"/>
              </w:rPr>
            </w:pPr>
          </w:p>
        </w:tc>
        <w:tc>
          <w:tcPr>
            <w:tcW w:w="3937" w:type="pct"/>
            <w:shd w:val="clear" w:color="auto" w:fill="auto"/>
            <w:vAlign w:val="center"/>
          </w:tcPr>
          <w:p w:rsidR="0039442C" w:rsidRPr="00623ED5" w:rsidRDefault="0039442C" w:rsidP="00623ED5">
            <w:pPr>
              <w:widowControl w:val="0"/>
              <w:spacing w:before="60" w:after="60"/>
              <w:rPr>
                <w:color w:val="000000" w:themeColor="text1"/>
                <w:lang w:val="pt-BR"/>
              </w:rPr>
            </w:pPr>
            <w:r w:rsidRPr="00623ED5">
              <w:rPr>
                <w:color w:val="000000" w:themeColor="text1"/>
                <w:lang w:val="pt-BR"/>
              </w:rPr>
              <w:t>Được sự hỗ trợ về chuyên môn từ Trường, Khoa,Tổ bộ môn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39442C" w:rsidRPr="00623ED5" w:rsidRDefault="0039442C" w:rsidP="00623ED5">
            <w:pPr>
              <w:widowControl w:val="0"/>
              <w:autoSpaceDE w:val="0"/>
              <w:autoSpaceDN w:val="0"/>
              <w:adjustRightInd w:val="0"/>
              <w:spacing w:before="60" w:after="60"/>
              <w:ind w:right="-11"/>
              <w:jc w:val="center"/>
              <w:rPr>
                <w:color w:val="000000" w:themeColor="text1"/>
              </w:rPr>
            </w:pPr>
            <w:r w:rsidRPr="00623ED5">
              <w:rPr>
                <w:color w:val="000000" w:themeColor="text1"/>
              </w:rPr>
              <w:sym w:font="Wingdings" w:char="F081"/>
            </w:r>
          </w:p>
        </w:tc>
        <w:tc>
          <w:tcPr>
            <w:tcW w:w="154" w:type="pct"/>
            <w:shd w:val="clear" w:color="auto" w:fill="auto"/>
            <w:vAlign w:val="center"/>
          </w:tcPr>
          <w:p w:rsidR="0039442C" w:rsidRPr="00623ED5" w:rsidRDefault="0039442C" w:rsidP="00623ED5">
            <w:pPr>
              <w:widowControl w:val="0"/>
              <w:autoSpaceDE w:val="0"/>
              <w:autoSpaceDN w:val="0"/>
              <w:adjustRightInd w:val="0"/>
              <w:spacing w:before="60" w:after="60"/>
              <w:ind w:right="-11"/>
              <w:jc w:val="center"/>
              <w:rPr>
                <w:color w:val="000000" w:themeColor="text1"/>
              </w:rPr>
            </w:pPr>
            <w:r w:rsidRPr="00623ED5">
              <w:rPr>
                <w:color w:val="000000" w:themeColor="text1"/>
              </w:rPr>
              <w:sym w:font="Wingdings" w:char="F082"/>
            </w:r>
          </w:p>
        </w:tc>
        <w:tc>
          <w:tcPr>
            <w:tcW w:w="155" w:type="pct"/>
            <w:shd w:val="clear" w:color="auto" w:fill="auto"/>
            <w:vAlign w:val="center"/>
          </w:tcPr>
          <w:p w:rsidR="0039442C" w:rsidRPr="00623ED5" w:rsidRDefault="0039442C" w:rsidP="00623ED5">
            <w:pPr>
              <w:widowControl w:val="0"/>
              <w:autoSpaceDE w:val="0"/>
              <w:autoSpaceDN w:val="0"/>
              <w:adjustRightInd w:val="0"/>
              <w:spacing w:before="60" w:after="60"/>
              <w:ind w:right="-11"/>
              <w:jc w:val="center"/>
              <w:rPr>
                <w:color w:val="000000" w:themeColor="text1"/>
              </w:rPr>
            </w:pPr>
            <w:r w:rsidRPr="00623ED5">
              <w:rPr>
                <w:color w:val="000000" w:themeColor="text1"/>
              </w:rPr>
              <w:sym w:font="Wingdings" w:char="F083"/>
            </w:r>
          </w:p>
        </w:tc>
        <w:tc>
          <w:tcPr>
            <w:tcW w:w="159" w:type="pct"/>
            <w:gridSpan w:val="2"/>
            <w:shd w:val="clear" w:color="auto" w:fill="auto"/>
            <w:vAlign w:val="center"/>
          </w:tcPr>
          <w:p w:rsidR="0039442C" w:rsidRPr="00623ED5" w:rsidRDefault="0039442C" w:rsidP="00623ED5">
            <w:pPr>
              <w:widowControl w:val="0"/>
              <w:autoSpaceDE w:val="0"/>
              <w:autoSpaceDN w:val="0"/>
              <w:adjustRightInd w:val="0"/>
              <w:spacing w:before="60" w:after="60"/>
              <w:ind w:right="-11"/>
              <w:jc w:val="center"/>
              <w:rPr>
                <w:color w:val="000000" w:themeColor="text1"/>
              </w:rPr>
            </w:pPr>
            <w:r w:rsidRPr="00623ED5">
              <w:rPr>
                <w:color w:val="000000" w:themeColor="text1"/>
              </w:rPr>
              <w:sym w:font="Wingdings" w:char="F084"/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39442C" w:rsidRPr="00623ED5" w:rsidRDefault="0039442C" w:rsidP="00623ED5">
            <w:pPr>
              <w:widowControl w:val="0"/>
              <w:autoSpaceDE w:val="0"/>
              <w:autoSpaceDN w:val="0"/>
              <w:adjustRightInd w:val="0"/>
              <w:spacing w:before="60" w:after="60"/>
              <w:ind w:right="-11"/>
              <w:jc w:val="center"/>
              <w:rPr>
                <w:color w:val="000000" w:themeColor="text1"/>
              </w:rPr>
            </w:pPr>
            <w:r w:rsidRPr="00623ED5">
              <w:rPr>
                <w:color w:val="000000" w:themeColor="text1"/>
              </w:rPr>
              <w:sym w:font="Wingdings 2" w:char="F06E"/>
            </w:r>
          </w:p>
        </w:tc>
      </w:tr>
    </w:tbl>
    <w:p w:rsidR="0039442C" w:rsidRDefault="0039442C" w:rsidP="0039442C">
      <w:pPr>
        <w:pStyle w:val="ListParagraph"/>
        <w:widowControl w:val="0"/>
        <w:spacing w:after="60"/>
        <w:ind w:left="0"/>
        <w:contextualSpacing w:val="0"/>
        <w:jc w:val="both"/>
        <w:rPr>
          <w:b/>
          <w:color w:val="000000" w:themeColor="text1"/>
        </w:rPr>
      </w:pPr>
    </w:p>
    <w:p w:rsidR="00950ADC" w:rsidRPr="009F2936" w:rsidRDefault="002976A1" w:rsidP="0039442C">
      <w:pPr>
        <w:pStyle w:val="ListParagraph"/>
        <w:widowControl w:val="0"/>
        <w:spacing w:after="60"/>
        <w:ind w:left="0"/>
        <w:contextualSpacing w:val="0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 xml:space="preserve">Câu </w:t>
      </w:r>
      <w:r w:rsidR="004F635E">
        <w:rPr>
          <w:b/>
          <w:color w:val="000000" w:themeColor="text1"/>
        </w:rPr>
        <w:t>2</w:t>
      </w:r>
      <w:r>
        <w:rPr>
          <w:b/>
          <w:color w:val="000000" w:themeColor="text1"/>
        </w:rPr>
        <w:t xml:space="preserve">: </w:t>
      </w:r>
      <w:r w:rsidR="00950ADC" w:rsidRPr="00850229">
        <w:rPr>
          <w:b/>
          <w:color w:val="000000" w:themeColor="text1"/>
          <w:lang w:val="vi-VN"/>
        </w:rPr>
        <w:t>Ý</w:t>
      </w:r>
      <w:r w:rsidR="00950ADC" w:rsidRPr="00850229">
        <w:rPr>
          <w:b/>
          <w:color w:val="000000" w:themeColor="text1"/>
        </w:rPr>
        <w:t xml:space="preserve"> kiến khác</w:t>
      </w:r>
    </w:p>
    <w:p w:rsidR="00F52E10" w:rsidRPr="00075BAD" w:rsidRDefault="00F52E10" w:rsidP="0039442C">
      <w:pPr>
        <w:pStyle w:val="ListParagraph"/>
        <w:widowControl w:val="0"/>
        <w:numPr>
          <w:ilvl w:val="0"/>
          <w:numId w:val="48"/>
        </w:numPr>
        <w:spacing w:after="60"/>
        <w:contextualSpacing w:val="0"/>
        <w:jc w:val="both"/>
        <w:rPr>
          <w:bCs/>
          <w:color w:val="000000" w:themeColor="text1"/>
        </w:rPr>
      </w:pPr>
      <w:r w:rsidRPr="00075BAD">
        <w:rPr>
          <w:bCs/>
          <w:color w:val="000000" w:themeColor="text1"/>
        </w:rPr>
        <w:t>Tần suất sử dụng Thư viện của Thầy/Cô</w:t>
      </w:r>
    </w:p>
    <w:p w:rsidR="00F52E10" w:rsidRPr="00F52E10" w:rsidRDefault="00F52E10" w:rsidP="0039442C">
      <w:pPr>
        <w:pStyle w:val="ListParagraph"/>
        <w:widowControl w:val="0"/>
        <w:spacing w:after="60"/>
        <w:contextualSpacing w:val="0"/>
        <w:jc w:val="both"/>
        <w:rPr>
          <w:bCs/>
          <w:color w:val="000000" w:themeColor="text1"/>
        </w:rPr>
      </w:pPr>
      <w:r w:rsidRPr="00F52E10">
        <w:rPr>
          <w:bCs/>
          <w:color w:val="000000" w:themeColor="text1"/>
        </w:rPr>
        <w:t>o Chưa bao giờ sử dụng</w:t>
      </w:r>
    </w:p>
    <w:p w:rsidR="00F52E10" w:rsidRPr="00F52E10" w:rsidRDefault="00F52E10" w:rsidP="0039442C">
      <w:pPr>
        <w:pStyle w:val="ListParagraph"/>
        <w:widowControl w:val="0"/>
        <w:spacing w:after="60"/>
        <w:contextualSpacing w:val="0"/>
        <w:jc w:val="both"/>
        <w:rPr>
          <w:bCs/>
          <w:color w:val="000000" w:themeColor="text1"/>
        </w:rPr>
      </w:pPr>
      <w:r w:rsidRPr="00F52E10">
        <w:rPr>
          <w:bCs/>
          <w:color w:val="000000" w:themeColor="text1"/>
        </w:rPr>
        <w:t>o Hiếm khi sử dụng</w:t>
      </w:r>
    </w:p>
    <w:p w:rsidR="00F52E10" w:rsidRPr="00F52E10" w:rsidRDefault="00F52E10" w:rsidP="0039442C">
      <w:pPr>
        <w:pStyle w:val="ListParagraph"/>
        <w:widowControl w:val="0"/>
        <w:spacing w:after="60"/>
        <w:contextualSpacing w:val="0"/>
        <w:jc w:val="both"/>
        <w:rPr>
          <w:bCs/>
          <w:color w:val="000000" w:themeColor="text1"/>
        </w:rPr>
      </w:pPr>
      <w:r w:rsidRPr="00F52E10">
        <w:rPr>
          <w:bCs/>
          <w:color w:val="000000" w:themeColor="text1"/>
        </w:rPr>
        <w:t>o Thỉnh thoảng sử dụng</w:t>
      </w:r>
    </w:p>
    <w:p w:rsidR="00F52E10" w:rsidRPr="00F52E10" w:rsidRDefault="00F52E10" w:rsidP="0039442C">
      <w:pPr>
        <w:pStyle w:val="ListParagraph"/>
        <w:widowControl w:val="0"/>
        <w:spacing w:after="60"/>
        <w:contextualSpacing w:val="0"/>
        <w:jc w:val="both"/>
        <w:rPr>
          <w:bCs/>
          <w:color w:val="000000" w:themeColor="text1"/>
        </w:rPr>
      </w:pPr>
      <w:r w:rsidRPr="00F52E10">
        <w:rPr>
          <w:bCs/>
          <w:color w:val="000000" w:themeColor="text1"/>
        </w:rPr>
        <w:t>o Thường xuyên sử dụng</w:t>
      </w:r>
    </w:p>
    <w:p w:rsidR="00F52E10" w:rsidRDefault="00F52E10" w:rsidP="0039442C">
      <w:pPr>
        <w:pStyle w:val="ListParagraph"/>
        <w:widowControl w:val="0"/>
        <w:spacing w:after="60"/>
        <w:ind w:left="0" w:firstLine="720"/>
        <w:contextualSpacing w:val="0"/>
        <w:jc w:val="both"/>
        <w:rPr>
          <w:bCs/>
          <w:color w:val="000000" w:themeColor="text1"/>
        </w:rPr>
      </w:pPr>
      <w:r w:rsidRPr="00F52E10">
        <w:rPr>
          <w:bCs/>
          <w:color w:val="000000" w:themeColor="text1"/>
        </w:rPr>
        <w:t>o Luôn luôn sử dụng</w:t>
      </w:r>
    </w:p>
    <w:p w:rsidR="00F52E10" w:rsidRDefault="00075BAD" w:rsidP="0039442C">
      <w:pPr>
        <w:pStyle w:val="ListParagraph"/>
        <w:widowControl w:val="0"/>
        <w:numPr>
          <w:ilvl w:val="0"/>
          <w:numId w:val="48"/>
        </w:numPr>
        <w:spacing w:after="60"/>
        <w:contextualSpacing w:val="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Thầy cô v</w:t>
      </w:r>
      <w:r w:rsidR="00F52E10" w:rsidRPr="002976A1">
        <w:rPr>
          <w:bCs/>
          <w:color w:val="000000" w:themeColor="text1"/>
        </w:rPr>
        <w:t>ui lòng cho biết mức độ hài lòng về Tài liệu Thư viện cung cấp</w:t>
      </w:r>
    </w:p>
    <w:p w:rsidR="0042630E" w:rsidRPr="0042630E" w:rsidRDefault="0042630E" w:rsidP="0039442C">
      <w:pPr>
        <w:spacing w:after="60"/>
        <w:ind w:left="90"/>
        <w:rPr>
          <w:rFonts w:eastAsia="Calibri"/>
          <w:i/>
          <w:iCs/>
          <w:color w:val="000000" w:themeColor="text1"/>
          <w:lang w:val="pt-BR"/>
        </w:rPr>
      </w:pPr>
      <w:r w:rsidRPr="0042630E">
        <w:rPr>
          <w:rFonts w:eastAsia="Calibri"/>
          <w:b/>
          <w:i/>
          <w:iCs/>
          <w:color w:val="000000" w:themeColor="text1"/>
          <w:lang w:val="pt-BR"/>
        </w:rPr>
        <w:t>1</w:t>
      </w:r>
      <w:r w:rsidRPr="0042630E">
        <w:rPr>
          <w:rFonts w:eastAsia="Calibri"/>
          <w:i/>
          <w:iCs/>
          <w:color w:val="000000" w:themeColor="text1"/>
          <w:lang w:val="pt-BR"/>
        </w:rPr>
        <w:t xml:space="preserve">: Rất </w:t>
      </w:r>
      <w:r w:rsidRPr="0042630E">
        <w:rPr>
          <w:i/>
          <w:iCs/>
          <w:color w:val="000000" w:themeColor="text1"/>
          <w:lang w:val="pt-BR"/>
        </w:rPr>
        <w:t>k</w:t>
      </w:r>
      <w:r w:rsidRPr="0042630E">
        <w:rPr>
          <w:rFonts w:eastAsia="Calibri"/>
          <w:i/>
          <w:iCs/>
          <w:color w:val="000000" w:themeColor="text1"/>
          <w:lang w:val="pt-BR"/>
        </w:rPr>
        <w:t xml:space="preserve">hông hài lòng;    </w:t>
      </w:r>
      <w:r w:rsidRPr="0042630E">
        <w:rPr>
          <w:rFonts w:eastAsia="Calibri"/>
          <w:b/>
          <w:i/>
          <w:iCs/>
          <w:color w:val="000000" w:themeColor="text1"/>
          <w:lang w:val="pt-BR"/>
        </w:rPr>
        <w:t>2</w:t>
      </w:r>
      <w:r w:rsidRPr="0042630E">
        <w:rPr>
          <w:rFonts w:eastAsia="Calibri"/>
          <w:i/>
          <w:iCs/>
          <w:color w:val="000000" w:themeColor="text1"/>
          <w:lang w:val="pt-BR"/>
        </w:rPr>
        <w:t xml:space="preserve">: Không hài lòng;    </w:t>
      </w:r>
      <w:r w:rsidRPr="0042630E">
        <w:rPr>
          <w:rFonts w:eastAsia="Calibri"/>
          <w:b/>
          <w:i/>
          <w:iCs/>
          <w:color w:val="000000" w:themeColor="text1"/>
          <w:lang w:val="pt-BR"/>
        </w:rPr>
        <w:t>3</w:t>
      </w:r>
      <w:r w:rsidRPr="0042630E">
        <w:rPr>
          <w:rFonts w:eastAsia="Calibri"/>
          <w:i/>
          <w:iCs/>
          <w:color w:val="000000" w:themeColor="text1"/>
          <w:lang w:val="pt-BR"/>
        </w:rPr>
        <w:t xml:space="preserve">: Phân vân;    </w:t>
      </w:r>
      <w:r w:rsidRPr="0042630E">
        <w:rPr>
          <w:rFonts w:eastAsia="Calibri"/>
          <w:b/>
          <w:i/>
          <w:iCs/>
          <w:color w:val="000000" w:themeColor="text1"/>
          <w:lang w:val="pt-BR"/>
        </w:rPr>
        <w:t>4</w:t>
      </w:r>
      <w:r w:rsidRPr="0042630E">
        <w:rPr>
          <w:rFonts w:eastAsia="Calibri"/>
          <w:i/>
          <w:iCs/>
          <w:color w:val="000000" w:themeColor="text1"/>
          <w:lang w:val="pt-BR"/>
        </w:rPr>
        <w:t>: Hài lòng</w:t>
      </w:r>
      <w:r w:rsidRPr="0042630E">
        <w:rPr>
          <w:i/>
          <w:iCs/>
          <w:color w:val="000000" w:themeColor="text1"/>
          <w:lang w:val="pt-BR"/>
        </w:rPr>
        <w:t xml:space="preserve">;    </w:t>
      </w:r>
      <w:r w:rsidRPr="0042630E">
        <w:rPr>
          <w:b/>
          <w:i/>
          <w:iCs/>
          <w:color w:val="000000" w:themeColor="text1"/>
          <w:lang w:val="pt-BR"/>
        </w:rPr>
        <w:t>5</w:t>
      </w:r>
      <w:r w:rsidRPr="0042630E">
        <w:rPr>
          <w:i/>
          <w:iCs/>
          <w:color w:val="000000" w:themeColor="text1"/>
          <w:lang w:val="pt-BR"/>
        </w:rPr>
        <w:t xml:space="preserve">: Rất </w:t>
      </w:r>
      <w:r w:rsidRPr="0042630E">
        <w:rPr>
          <w:rFonts w:eastAsia="Calibri"/>
          <w:i/>
          <w:iCs/>
          <w:color w:val="000000" w:themeColor="text1"/>
          <w:lang w:val="pt-BR"/>
        </w:rPr>
        <w:t xml:space="preserve">hài lòng </w:t>
      </w:r>
    </w:p>
    <w:p w:rsidR="00F52E10" w:rsidRDefault="00F52E10" w:rsidP="0039442C">
      <w:pPr>
        <w:pStyle w:val="ListParagraph"/>
        <w:widowControl w:val="0"/>
        <w:numPr>
          <w:ilvl w:val="0"/>
          <w:numId w:val="48"/>
        </w:numPr>
        <w:spacing w:after="60"/>
        <w:contextualSpacing w:val="0"/>
        <w:jc w:val="both"/>
        <w:rPr>
          <w:bCs/>
          <w:color w:val="000000" w:themeColor="text1"/>
          <w:lang w:val="pt-BR"/>
        </w:rPr>
      </w:pPr>
      <w:r w:rsidRPr="00706F77">
        <w:rPr>
          <w:bCs/>
          <w:color w:val="000000" w:themeColor="text1"/>
          <w:lang w:val="pt-BR"/>
        </w:rPr>
        <w:t>Những điều Thầy/Cô chưa hài lòng và mong muốn Thư Viện cải tiến?</w:t>
      </w:r>
    </w:p>
    <w:p w:rsidR="0039442C" w:rsidRDefault="0039442C" w:rsidP="0039442C">
      <w:pPr>
        <w:widowControl w:val="0"/>
        <w:tabs>
          <w:tab w:val="right" w:leader="dot" w:pos="10206"/>
        </w:tabs>
        <w:spacing w:after="60"/>
        <w:jc w:val="both"/>
        <w:rPr>
          <w:bCs/>
          <w:color w:val="000000" w:themeColor="text1"/>
          <w:lang w:val="pt-BR"/>
        </w:rPr>
      </w:pPr>
      <w:r>
        <w:rPr>
          <w:bCs/>
          <w:color w:val="000000" w:themeColor="text1"/>
          <w:lang w:val="pt-BR"/>
        </w:rPr>
        <w:tab/>
      </w:r>
    </w:p>
    <w:p w:rsidR="0039442C" w:rsidRPr="0039442C" w:rsidRDefault="0039442C" w:rsidP="0039442C">
      <w:pPr>
        <w:widowControl w:val="0"/>
        <w:tabs>
          <w:tab w:val="right" w:leader="dot" w:pos="10206"/>
        </w:tabs>
        <w:spacing w:after="60"/>
        <w:jc w:val="both"/>
        <w:rPr>
          <w:bCs/>
          <w:color w:val="000000" w:themeColor="text1"/>
          <w:lang w:val="pt-BR"/>
        </w:rPr>
      </w:pPr>
      <w:r>
        <w:rPr>
          <w:bCs/>
          <w:color w:val="000000" w:themeColor="text1"/>
          <w:lang w:val="pt-BR"/>
        </w:rPr>
        <w:tab/>
      </w:r>
    </w:p>
    <w:p w:rsidR="00F52E10" w:rsidRPr="0039442C" w:rsidRDefault="00F52E10" w:rsidP="0039442C">
      <w:pPr>
        <w:pStyle w:val="ListParagraph"/>
        <w:widowControl w:val="0"/>
        <w:numPr>
          <w:ilvl w:val="0"/>
          <w:numId w:val="48"/>
        </w:numPr>
        <w:spacing w:after="60"/>
        <w:contextualSpacing w:val="0"/>
        <w:jc w:val="both"/>
        <w:rPr>
          <w:bCs/>
          <w:color w:val="000000" w:themeColor="text1"/>
          <w:lang w:val="pt-BR"/>
        </w:rPr>
      </w:pPr>
      <w:r w:rsidRPr="0039442C">
        <w:rPr>
          <w:bCs/>
          <w:color w:val="000000" w:themeColor="text1"/>
          <w:lang w:val="pt-BR"/>
        </w:rPr>
        <w:t>Thầy/Cô có đề xuất gì để cải tiến nâng cao chất lượng Môi trường làm việc ?</w:t>
      </w:r>
    </w:p>
    <w:p w:rsidR="0039442C" w:rsidRDefault="0039442C" w:rsidP="0039442C">
      <w:pPr>
        <w:widowControl w:val="0"/>
        <w:tabs>
          <w:tab w:val="right" w:leader="dot" w:pos="10206"/>
        </w:tabs>
        <w:spacing w:after="60"/>
        <w:jc w:val="both"/>
        <w:rPr>
          <w:bCs/>
          <w:color w:val="000000" w:themeColor="text1"/>
          <w:lang w:val="pt-BR"/>
        </w:rPr>
      </w:pPr>
      <w:r w:rsidRPr="0039442C">
        <w:rPr>
          <w:bCs/>
          <w:color w:val="000000" w:themeColor="text1"/>
          <w:lang w:val="pt-BR"/>
        </w:rPr>
        <w:tab/>
      </w:r>
    </w:p>
    <w:p w:rsidR="00AA77FB" w:rsidRPr="0039442C" w:rsidRDefault="0039442C" w:rsidP="0039442C">
      <w:pPr>
        <w:widowControl w:val="0"/>
        <w:tabs>
          <w:tab w:val="right" w:leader="dot" w:pos="10206"/>
        </w:tabs>
        <w:spacing w:after="60"/>
        <w:jc w:val="both"/>
        <w:rPr>
          <w:bCs/>
          <w:color w:val="000000" w:themeColor="text1"/>
        </w:rPr>
      </w:pPr>
      <w:r>
        <w:rPr>
          <w:bCs/>
          <w:color w:val="000000" w:themeColor="text1"/>
          <w:lang w:val="pt-BR"/>
        </w:rPr>
        <w:tab/>
      </w:r>
    </w:p>
    <w:p w:rsidR="00F52E10" w:rsidRDefault="00F52E10" w:rsidP="0039442C">
      <w:pPr>
        <w:pStyle w:val="ListParagraph"/>
        <w:widowControl w:val="0"/>
        <w:numPr>
          <w:ilvl w:val="0"/>
          <w:numId w:val="48"/>
        </w:numPr>
        <w:spacing w:after="60"/>
        <w:contextualSpacing w:val="0"/>
        <w:jc w:val="both"/>
        <w:rPr>
          <w:bCs/>
          <w:color w:val="000000" w:themeColor="text1"/>
        </w:rPr>
      </w:pPr>
      <w:r w:rsidRPr="002976A1">
        <w:rPr>
          <w:bCs/>
          <w:color w:val="000000" w:themeColor="text1"/>
        </w:rPr>
        <w:t>Thầy/Cô có đề xuất gì đê nâng cao văn hóa chất lượng của nhà trường ?</w:t>
      </w:r>
    </w:p>
    <w:p w:rsidR="0039442C" w:rsidRDefault="0039442C" w:rsidP="0039442C">
      <w:pPr>
        <w:widowControl w:val="0"/>
        <w:tabs>
          <w:tab w:val="right" w:leader="dot" w:pos="10206"/>
        </w:tabs>
        <w:spacing w:after="60"/>
        <w:jc w:val="both"/>
        <w:rPr>
          <w:bCs/>
          <w:color w:val="000000" w:themeColor="text1"/>
          <w:lang w:val="pt-BR"/>
        </w:rPr>
      </w:pPr>
      <w:r w:rsidRPr="0039442C">
        <w:rPr>
          <w:bCs/>
          <w:color w:val="000000" w:themeColor="text1"/>
          <w:lang w:val="pt-BR"/>
        </w:rPr>
        <w:tab/>
      </w:r>
    </w:p>
    <w:p w:rsidR="0039442C" w:rsidRDefault="0039442C" w:rsidP="0039442C">
      <w:pPr>
        <w:widowControl w:val="0"/>
        <w:tabs>
          <w:tab w:val="right" w:leader="dot" w:pos="10206"/>
        </w:tabs>
        <w:spacing w:after="60"/>
        <w:jc w:val="both"/>
        <w:rPr>
          <w:bCs/>
          <w:color w:val="000000" w:themeColor="text1"/>
          <w:lang w:val="pt-BR"/>
        </w:rPr>
      </w:pPr>
      <w:r>
        <w:rPr>
          <w:bCs/>
          <w:color w:val="000000" w:themeColor="text1"/>
          <w:lang w:val="pt-BR"/>
        </w:rPr>
        <w:tab/>
      </w:r>
    </w:p>
    <w:p w:rsidR="00AA77FB" w:rsidRPr="0039442C" w:rsidRDefault="00F52E10" w:rsidP="0039442C">
      <w:pPr>
        <w:pStyle w:val="ListParagraph"/>
        <w:widowControl w:val="0"/>
        <w:numPr>
          <w:ilvl w:val="0"/>
          <w:numId w:val="48"/>
        </w:numPr>
        <w:spacing w:after="60"/>
        <w:contextualSpacing w:val="0"/>
        <w:jc w:val="both"/>
        <w:rPr>
          <w:bCs/>
          <w:color w:val="000000" w:themeColor="text1"/>
          <w:lang w:val="pt-BR"/>
        </w:rPr>
      </w:pPr>
      <w:r w:rsidRPr="0039442C">
        <w:rPr>
          <w:bCs/>
          <w:color w:val="000000" w:themeColor="text1"/>
          <w:lang w:val="pt-BR"/>
        </w:rPr>
        <w:t>Thầy/Cô hài lòng với công việc hiện tại không?</w:t>
      </w:r>
    </w:p>
    <w:p w:rsidR="00AA77FB" w:rsidRPr="00F52E10" w:rsidRDefault="00AA77FB" w:rsidP="0039442C">
      <w:pPr>
        <w:pStyle w:val="ListParagraph"/>
        <w:widowControl w:val="0"/>
        <w:spacing w:after="60"/>
        <w:ind w:left="450"/>
        <w:contextualSpacing w:val="0"/>
        <w:jc w:val="both"/>
        <w:rPr>
          <w:bCs/>
          <w:color w:val="000000" w:themeColor="text1"/>
        </w:rPr>
      </w:pPr>
      <w:r w:rsidRPr="00F52E10">
        <w:rPr>
          <w:bCs/>
          <w:color w:val="000000" w:themeColor="text1"/>
        </w:rPr>
        <w:t>Có</w:t>
      </w:r>
      <w:r>
        <w:rPr>
          <w:bCs/>
          <w:color w:val="000000" w:themeColor="text1"/>
        </w:rPr>
        <w:t xml:space="preserve">                                                    </w:t>
      </w:r>
      <w:r w:rsidRPr="00F52E10">
        <w:rPr>
          <w:bCs/>
          <w:color w:val="000000" w:themeColor="text1"/>
        </w:rPr>
        <w:t xml:space="preserve"> Không</w:t>
      </w:r>
    </w:p>
    <w:p w:rsidR="00F52E10" w:rsidRPr="00AA77FB" w:rsidRDefault="00F52E10" w:rsidP="0039442C">
      <w:pPr>
        <w:pStyle w:val="ListParagraph"/>
        <w:widowControl w:val="0"/>
        <w:numPr>
          <w:ilvl w:val="0"/>
          <w:numId w:val="48"/>
        </w:numPr>
        <w:spacing w:after="60"/>
        <w:contextualSpacing w:val="0"/>
        <w:jc w:val="both"/>
        <w:rPr>
          <w:bCs/>
          <w:color w:val="000000" w:themeColor="text1"/>
        </w:rPr>
      </w:pPr>
      <w:r w:rsidRPr="00AA77FB">
        <w:rPr>
          <w:bCs/>
          <w:color w:val="000000" w:themeColor="text1"/>
        </w:rPr>
        <w:t>Thầy/Cô có ý định luân chuyển công việc không ?</w:t>
      </w:r>
    </w:p>
    <w:p w:rsidR="00F52E10" w:rsidRPr="00F52E10" w:rsidRDefault="00F52E10" w:rsidP="0039442C">
      <w:pPr>
        <w:pStyle w:val="ListParagraph"/>
        <w:widowControl w:val="0"/>
        <w:spacing w:after="60"/>
        <w:contextualSpacing w:val="0"/>
        <w:jc w:val="both"/>
        <w:rPr>
          <w:bCs/>
          <w:color w:val="000000" w:themeColor="text1"/>
        </w:rPr>
      </w:pPr>
      <w:r w:rsidRPr="00F52E10">
        <w:rPr>
          <w:bCs/>
          <w:color w:val="000000" w:themeColor="text1"/>
        </w:rPr>
        <w:t>Có</w:t>
      </w:r>
      <w:r>
        <w:rPr>
          <w:bCs/>
          <w:color w:val="000000" w:themeColor="text1"/>
        </w:rPr>
        <w:t xml:space="preserve">                                                    </w:t>
      </w:r>
      <w:r w:rsidRPr="00F52E10">
        <w:rPr>
          <w:bCs/>
          <w:color w:val="000000" w:themeColor="text1"/>
        </w:rPr>
        <w:t xml:space="preserve"> Không</w:t>
      </w:r>
    </w:p>
    <w:p w:rsidR="00F52E10" w:rsidRPr="00AA77FB" w:rsidRDefault="00F52E10" w:rsidP="0039442C">
      <w:pPr>
        <w:pStyle w:val="ListParagraph"/>
        <w:widowControl w:val="0"/>
        <w:numPr>
          <w:ilvl w:val="0"/>
          <w:numId w:val="48"/>
        </w:numPr>
        <w:spacing w:after="60"/>
        <w:contextualSpacing w:val="0"/>
        <w:jc w:val="both"/>
        <w:rPr>
          <w:bCs/>
          <w:color w:val="000000" w:themeColor="text1"/>
        </w:rPr>
      </w:pPr>
      <w:r w:rsidRPr="00AA77FB">
        <w:rPr>
          <w:bCs/>
          <w:color w:val="000000" w:themeColor="text1"/>
        </w:rPr>
        <w:t>Thầy/Cô có đề xuất gì để cải tiến nâng cao chất lượng Môi trường làm việc?</w:t>
      </w:r>
    </w:p>
    <w:p w:rsidR="0039442C" w:rsidRPr="0039442C" w:rsidRDefault="0039442C" w:rsidP="0039442C">
      <w:pPr>
        <w:widowControl w:val="0"/>
        <w:tabs>
          <w:tab w:val="right" w:leader="dot" w:pos="10206"/>
        </w:tabs>
        <w:spacing w:after="60"/>
        <w:jc w:val="both"/>
        <w:rPr>
          <w:bCs/>
          <w:color w:val="000000" w:themeColor="text1"/>
          <w:lang w:val="pt-BR"/>
        </w:rPr>
      </w:pPr>
      <w:r w:rsidRPr="0039442C">
        <w:rPr>
          <w:bCs/>
          <w:color w:val="000000" w:themeColor="text1"/>
          <w:lang w:val="pt-BR"/>
        </w:rPr>
        <w:tab/>
      </w:r>
    </w:p>
    <w:p w:rsidR="0039442C" w:rsidRDefault="0039442C" w:rsidP="0039442C">
      <w:pPr>
        <w:widowControl w:val="0"/>
        <w:tabs>
          <w:tab w:val="right" w:leader="dot" w:pos="10206"/>
        </w:tabs>
        <w:spacing w:after="60"/>
        <w:jc w:val="both"/>
        <w:rPr>
          <w:bCs/>
          <w:color w:val="000000" w:themeColor="text1"/>
          <w:lang w:val="pt-BR"/>
        </w:rPr>
      </w:pPr>
      <w:r>
        <w:rPr>
          <w:bCs/>
          <w:color w:val="000000" w:themeColor="text1"/>
          <w:lang w:val="pt-BR"/>
        </w:rPr>
        <w:tab/>
      </w:r>
    </w:p>
    <w:p w:rsidR="00950ADC" w:rsidRPr="009F2936" w:rsidRDefault="00950ADC" w:rsidP="0039442C">
      <w:pPr>
        <w:pStyle w:val="ListParagraph"/>
        <w:widowControl w:val="0"/>
        <w:tabs>
          <w:tab w:val="right" w:leader="dot" w:pos="9072"/>
        </w:tabs>
        <w:spacing w:after="120"/>
        <w:ind w:left="0"/>
        <w:contextualSpacing w:val="0"/>
        <w:jc w:val="both"/>
        <w:rPr>
          <w:bCs/>
          <w:color w:val="000000" w:themeColor="text1"/>
        </w:rPr>
      </w:pPr>
    </w:p>
    <w:p w:rsidR="00950ADC" w:rsidRPr="009F2936" w:rsidRDefault="00950ADC" w:rsidP="00950ADC">
      <w:pPr>
        <w:pStyle w:val="ListParagraph"/>
        <w:widowControl w:val="0"/>
        <w:autoSpaceDE w:val="0"/>
        <w:autoSpaceDN w:val="0"/>
        <w:adjustRightInd w:val="0"/>
        <w:ind w:left="0" w:right="-11"/>
        <w:contextualSpacing w:val="0"/>
        <w:jc w:val="center"/>
        <w:rPr>
          <w:b/>
          <w:color w:val="000000" w:themeColor="text1"/>
        </w:rPr>
      </w:pPr>
      <w:r w:rsidRPr="009F2936">
        <w:rPr>
          <w:b/>
          <w:color w:val="000000" w:themeColor="text1"/>
        </w:rPr>
        <w:t>Chân thành cảm ơn ý kiến đóng góp của Thầy/Cô!</w:t>
      </w:r>
    </w:p>
    <w:p w:rsidR="009F11C7" w:rsidRDefault="009F11C7"/>
    <w:sectPr w:rsidR="009F11C7" w:rsidSect="00623ED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567" w:right="707" w:bottom="567" w:left="709" w:header="539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2142" w:rsidRDefault="003C2142" w:rsidP="00950ADC">
      <w:r>
        <w:separator/>
      </w:r>
    </w:p>
  </w:endnote>
  <w:endnote w:type="continuationSeparator" w:id="0">
    <w:p w:rsidR="003C2142" w:rsidRDefault="003C2142" w:rsidP="00950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VNtimes new roman">
    <w:altName w:val="Calibri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NI-Lithos"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 Bold">
    <w:panose1 w:val="02020803070505020304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6F77" w:rsidRDefault="00706F7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979820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:rsidR="00706F77" w:rsidRPr="0021654D" w:rsidRDefault="00706F77" w:rsidP="00950ADC">
        <w:pPr>
          <w:pStyle w:val="Footer"/>
          <w:jc w:val="center"/>
          <w:rPr>
            <w:sz w:val="18"/>
            <w:szCs w:val="18"/>
          </w:rPr>
        </w:pPr>
        <w:r w:rsidRPr="0021654D">
          <w:rPr>
            <w:sz w:val="18"/>
            <w:szCs w:val="18"/>
          </w:rPr>
          <w:fldChar w:fldCharType="begin"/>
        </w:r>
        <w:r w:rsidRPr="0021654D">
          <w:rPr>
            <w:sz w:val="18"/>
            <w:szCs w:val="18"/>
          </w:rPr>
          <w:instrText xml:space="preserve"> PAGE   \* MERGEFORMAT </w:instrText>
        </w:r>
        <w:r w:rsidRPr="0021654D">
          <w:rPr>
            <w:sz w:val="18"/>
            <w:szCs w:val="18"/>
          </w:rPr>
          <w:fldChar w:fldCharType="separate"/>
        </w:r>
        <w:r w:rsidR="00141830">
          <w:rPr>
            <w:noProof/>
            <w:sz w:val="18"/>
            <w:szCs w:val="18"/>
          </w:rPr>
          <w:t>4</w:t>
        </w:r>
        <w:r w:rsidRPr="0021654D">
          <w:rPr>
            <w:noProof/>
            <w:sz w:val="18"/>
            <w:szCs w:val="18"/>
          </w:rPr>
          <w:fldChar w:fldCharType="end"/>
        </w:r>
      </w:p>
    </w:sdtContent>
  </w:sdt>
  <w:p w:rsidR="00706F77" w:rsidRDefault="00706F77">
    <w:pPr>
      <w:pStyle w:val="Footer"/>
    </w:pPr>
  </w:p>
  <w:p w:rsidR="00706F77" w:rsidRDefault="00706F77"/>
  <w:p w:rsidR="00706F77" w:rsidRDefault="00706F77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6F77" w:rsidRDefault="00706F7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2142" w:rsidRDefault="003C2142" w:rsidP="00950ADC">
      <w:r>
        <w:separator/>
      </w:r>
    </w:p>
  </w:footnote>
  <w:footnote w:type="continuationSeparator" w:id="0">
    <w:p w:rsidR="003C2142" w:rsidRDefault="003C2142" w:rsidP="00950A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6F77" w:rsidRDefault="00706F7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6F77" w:rsidRPr="00F36ACF" w:rsidRDefault="00706F77">
    <w:pPr>
      <w:pStyle w:val="Header"/>
      <w:rPr>
        <w:i/>
        <w:sz w:val="22"/>
      </w:rPr>
    </w:pPr>
    <w:r w:rsidRPr="00F36ACF">
      <w:rPr>
        <w:i/>
        <w:sz w:val="22"/>
      </w:rPr>
      <w:ptab w:relativeTo="margin" w:alignment="center" w:leader="none"/>
    </w:r>
    <w:r w:rsidRPr="00F36ACF">
      <w:rPr>
        <w:i/>
        <w:sz w:val="22"/>
      </w:rPr>
      <w:ptab w:relativeTo="margin" w:alignment="right" w:leader="none"/>
    </w:r>
    <w:r>
      <w:rPr>
        <w:i/>
        <w:sz w:val="22"/>
      </w:rPr>
      <w:t>BM03/P.KTĐBCL&amp;TTGD-02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6F77" w:rsidRDefault="00706F7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74551"/>
    <w:multiLevelType w:val="hybridMultilevel"/>
    <w:tmpl w:val="E8C6B74E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065FC6"/>
    <w:multiLevelType w:val="multilevel"/>
    <w:tmpl w:val="DA3A8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5E4146"/>
    <w:multiLevelType w:val="hybridMultilevel"/>
    <w:tmpl w:val="DD5CA640"/>
    <w:lvl w:ilvl="0" w:tplc="9636312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7504664"/>
    <w:multiLevelType w:val="hybridMultilevel"/>
    <w:tmpl w:val="E3442C7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07C137C8"/>
    <w:multiLevelType w:val="hybridMultilevel"/>
    <w:tmpl w:val="83A48EF6"/>
    <w:lvl w:ilvl="0" w:tplc="449A25E2">
      <w:start w:val="1"/>
      <w:numFmt w:val="bullet"/>
      <w:lvlText w:val="-"/>
      <w:lvlJc w:val="left"/>
      <w:pPr>
        <w:ind w:left="720" w:hanging="360"/>
      </w:pPr>
      <w:rPr>
        <w:rFonts w:ascii="SVNtimes new roman" w:hAnsi="SVN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C16A77"/>
    <w:multiLevelType w:val="hybridMultilevel"/>
    <w:tmpl w:val="2B7EF7D0"/>
    <w:lvl w:ilvl="0" w:tplc="F3022AB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7430954"/>
    <w:multiLevelType w:val="hybridMultilevel"/>
    <w:tmpl w:val="B4C0AD12"/>
    <w:lvl w:ilvl="0" w:tplc="1B500F7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8D4372D"/>
    <w:multiLevelType w:val="hybridMultilevel"/>
    <w:tmpl w:val="176A91D4"/>
    <w:lvl w:ilvl="0" w:tplc="04090019">
      <w:start w:val="1"/>
      <w:numFmt w:val="lowerLetter"/>
      <w:lvlText w:val="%1."/>
      <w:lvlJc w:val="left"/>
      <w:pPr>
        <w:ind w:left="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4B3342"/>
    <w:multiLevelType w:val="hybridMultilevel"/>
    <w:tmpl w:val="6358BE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747025"/>
    <w:multiLevelType w:val="hybridMultilevel"/>
    <w:tmpl w:val="27AE833E"/>
    <w:lvl w:ilvl="0" w:tplc="00CCF218">
      <w:start w:val="1"/>
      <w:numFmt w:val="lowerLetter"/>
      <w:lvlText w:val="%1."/>
      <w:lvlJc w:val="left"/>
      <w:pPr>
        <w:ind w:left="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0F38A7"/>
    <w:multiLevelType w:val="multilevel"/>
    <w:tmpl w:val="479A7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2930035"/>
    <w:multiLevelType w:val="hybridMultilevel"/>
    <w:tmpl w:val="44783472"/>
    <w:lvl w:ilvl="0" w:tplc="0E6468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E721094">
      <w:start w:val="1"/>
      <w:numFmt w:val="decimal"/>
      <w:lvlText w:val="%2."/>
      <w:lvlJc w:val="left"/>
      <w:pPr>
        <w:tabs>
          <w:tab w:val="num" w:pos="3780"/>
        </w:tabs>
        <w:ind w:left="3780" w:hanging="360"/>
      </w:pPr>
      <w:rPr>
        <w:rFonts w:hint="default"/>
        <w:i w:val="0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5757677"/>
    <w:multiLevelType w:val="multilevel"/>
    <w:tmpl w:val="F24CD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7CB262A"/>
    <w:multiLevelType w:val="hybridMultilevel"/>
    <w:tmpl w:val="FD2C13CA"/>
    <w:lvl w:ilvl="0" w:tplc="9A54F40A">
      <w:start w:val="1"/>
      <w:numFmt w:val="decimal"/>
      <w:lvlText w:val="%1."/>
      <w:lvlJc w:val="left"/>
      <w:pPr>
        <w:ind w:left="720" w:hanging="360"/>
      </w:pPr>
      <w:rPr>
        <w:rFonts w:hint="default"/>
        <w:b/>
        <w:w w:val="1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F374ED"/>
    <w:multiLevelType w:val="hybridMultilevel"/>
    <w:tmpl w:val="FAE23B4E"/>
    <w:lvl w:ilvl="0" w:tplc="F558CB7C">
      <w:start w:val="6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A825E74"/>
    <w:multiLevelType w:val="hybridMultilevel"/>
    <w:tmpl w:val="9E1041C4"/>
    <w:lvl w:ilvl="0" w:tplc="6706F028">
      <w:start w:val="1"/>
      <w:numFmt w:val="lowerLetter"/>
      <w:lvlText w:val="%1."/>
      <w:lvlJc w:val="left"/>
      <w:pPr>
        <w:ind w:left="771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BC1A35"/>
    <w:multiLevelType w:val="hybridMultilevel"/>
    <w:tmpl w:val="1C3C7FF6"/>
    <w:lvl w:ilvl="0" w:tplc="776AB216">
      <w:start w:val="7"/>
      <w:numFmt w:val="decimal"/>
      <w:lvlText w:val="%1."/>
      <w:lvlJc w:val="left"/>
      <w:pPr>
        <w:ind w:left="4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7">
    <w:nsid w:val="3EA3368B"/>
    <w:multiLevelType w:val="hybridMultilevel"/>
    <w:tmpl w:val="5956958C"/>
    <w:lvl w:ilvl="0" w:tplc="04090019">
      <w:start w:val="1"/>
      <w:numFmt w:val="lowerLetter"/>
      <w:lvlText w:val="%1."/>
      <w:lvlJc w:val="left"/>
      <w:pPr>
        <w:ind w:left="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A91875"/>
    <w:multiLevelType w:val="hybridMultilevel"/>
    <w:tmpl w:val="CD22175C"/>
    <w:lvl w:ilvl="0" w:tplc="C7C6852C">
      <w:start w:val="1"/>
      <w:numFmt w:val="lowerLetter"/>
      <w:lvlText w:val="%1."/>
      <w:lvlJc w:val="left"/>
      <w:pPr>
        <w:ind w:left="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8E372E"/>
    <w:multiLevelType w:val="multilevel"/>
    <w:tmpl w:val="1F58D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2E104FF"/>
    <w:multiLevelType w:val="hybridMultilevel"/>
    <w:tmpl w:val="C3506112"/>
    <w:lvl w:ilvl="0" w:tplc="FFFFFFFF">
      <w:start w:val="1"/>
      <w:numFmt w:val="decimal"/>
      <w:lvlText w:val="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071826"/>
    <w:multiLevelType w:val="hybridMultilevel"/>
    <w:tmpl w:val="F44A3E98"/>
    <w:lvl w:ilvl="0" w:tplc="A1C226A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B53148"/>
    <w:multiLevelType w:val="hybridMultilevel"/>
    <w:tmpl w:val="B8182598"/>
    <w:lvl w:ilvl="0" w:tplc="0409000F">
      <w:start w:val="1"/>
      <w:numFmt w:val="decimal"/>
      <w:lvlText w:val="%1."/>
      <w:lvlJc w:val="left"/>
      <w:pPr>
        <w:ind w:left="840" w:hanging="360"/>
      </w:p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3">
    <w:nsid w:val="4D2D6CF8"/>
    <w:multiLevelType w:val="hybridMultilevel"/>
    <w:tmpl w:val="DFB6CB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024B31"/>
    <w:multiLevelType w:val="hybridMultilevel"/>
    <w:tmpl w:val="D67E3930"/>
    <w:lvl w:ilvl="0" w:tplc="C5C260F2">
      <w:start w:val="8"/>
      <w:numFmt w:val="decimal"/>
      <w:lvlText w:val="%1."/>
      <w:lvlJc w:val="left"/>
      <w:pPr>
        <w:tabs>
          <w:tab w:val="num" w:pos="3780"/>
        </w:tabs>
        <w:ind w:left="37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A11287"/>
    <w:multiLevelType w:val="hybridMultilevel"/>
    <w:tmpl w:val="A7946D5E"/>
    <w:lvl w:ilvl="0" w:tplc="C0D2F3C0">
      <w:start w:val="8"/>
      <w:numFmt w:val="decimal"/>
      <w:lvlText w:val="%1."/>
      <w:lvlJc w:val="left"/>
      <w:pPr>
        <w:ind w:left="4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6">
    <w:nsid w:val="53064F40"/>
    <w:multiLevelType w:val="hybridMultilevel"/>
    <w:tmpl w:val="2F506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34710DE"/>
    <w:multiLevelType w:val="hybridMultilevel"/>
    <w:tmpl w:val="526A08E8"/>
    <w:lvl w:ilvl="0" w:tplc="04090019">
      <w:start w:val="1"/>
      <w:numFmt w:val="lowerLetter"/>
      <w:lvlText w:val="%1."/>
      <w:lvlJc w:val="left"/>
      <w:pPr>
        <w:ind w:left="771" w:hanging="360"/>
      </w:pPr>
    </w:lvl>
    <w:lvl w:ilvl="1" w:tplc="04090019" w:tentative="1">
      <w:start w:val="1"/>
      <w:numFmt w:val="lowerLetter"/>
      <w:lvlText w:val="%2."/>
      <w:lvlJc w:val="left"/>
      <w:pPr>
        <w:ind w:left="1491" w:hanging="360"/>
      </w:pPr>
    </w:lvl>
    <w:lvl w:ilvl="2" w:tplc="0409001B" w:tentative="1">
      <w:start w:val="1"/>
      <w:numFmt w:val="lowerRoman"/>
      <w:lvlText w:val="%3."/>
      <w:lvlJc w:val="right"/>
      <w:pPr>
        <w:ind w:left="2211" w:hanging="180"/>
      </w:pPr>
    </w:lvl>
    <w:lvl w:ilvl="3" w:tplc="0409000F" w:tentative="1">
      <w:start w:val="1"/>
      <w:numFmt w:val="decimal"/>
      <w:lvlText w:val="%4."/>
      <w:lvlJc w:val="left"/>
      <w:pPr>
        <w:ind w:left="2931" w:hanging="360"/>
      </w:pPr>
    </w:lvl>
    <w:lvl w:ilvl="4" w:tplc="04090019" w:tentative="1">
      <w:start w:val="1"/>
      <w:numFmt w:val="lowerLetter"/>
      <w:lvlText w:val="%5."/>
      <w:lvlJc w:val="left"/>
      <w:pPr>
        <w:ind w:left="3651" w:hanging="360"/>
      </w:pPr>
    </w:lvl>
    <w:lvl w:ilvl="5" w:tplc="0409001B" w:tentative="1">
      <w:start w:val="1"/>
      <w:numFmt w:val="lowerRoman"/>
      <w:lvlText w:val="%6."/>
      <w:lvlJc w:val="right"/>
      <w:pPr>
        <w:ind w:left="4371" w:hanging="180"/>
      </w:pPr>
    </w:lvl>
    <w:lvl w:ilvl="6" w:tplc="0409000F" w:tentative="1">
      <w:start w:val="1"/>
      <w:numFmt w:val="decimal"/>
      <w:lvlText w:val="%7."/>
      <w:lvlJc w:val="left"/>
      <w:pPr>
        <w:ind w:left="5091" w:hanging="360"/>
      </w:pPr>
    </w:lvl>
    <w:lvl w:ilvl="7" w:tplc="04090019" w:tentative="1">
      <w:start w:val="1"/>
      <w:numFmt w:val="lowerLetter"/>
      <w:lvlText w:val="%8."/>
      <w:lvlJc w:val="left"/>
      <w:pPr>
        <w:ind w:left="5811" w:hanging="360"/>
      </w:pPr>
    </w:lvl>
    <w:lvl w:ilvl="8" w:tplc="0409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28">
    <w:nsid w:val="54A32EF9"/>
    <w:multiLevelType w:val="hybridMultilevel"/>
    <w:tmpl w:val="37367A84"/>
    <w:lvl w:ilvl="0" w:tplc="AE0EF7A0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55D931AA"/>
    <w:multiLevelType w:val="hybridMultilevel"/>
    <w:tmpl w:val="0BAAF2F2"/>
    <w:lvl w:ilvl="0" w:tplc="449A25E2">
      <w:start w:val="1"/>
      <w:numFmt w:val="bullet"/>
      <w:lvlText w:val="-"/>
      <w:lvlJc w:val="left"/>
      <w:pPr>
        <w:ind w:left="3620" w:hanging="360"/>
      </w:pPr>
      <w:rPr>
        <w:rFonts w:ascii="SVNtimes new roman" w:hAnsi="SVN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0165AD"/>
    <w:multiLevelType w:val="hybridMultilevel"/>
    <w:tmpl w:val="CA524592"/>
    <w:lvl w:ilvl="0" w:tplc="4592730E">
      <w:start w:val="1"/>
      <w:numFmt w:val="lowerLetter"/>
      <w:lvlText w:val="%1."/>
      <w:lvlJc w:val="left"/>
      <w:pPr>
        <w:ind w:left="108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CA02013"/>
    <w:multiLevelType w:val="hybridMultilevel"/>
    <w:tmpl w:val="618E07D6"/>
    <w:lvl w:ilvl="0" w:tplc="00CCF21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E0949BA"/>
    <w:multiLevelType w:val="multilevel"/>
    <w:tmpl w:val="9AE4905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>
    <w:nsid w:val="62576952"/>
    <w:multiLevelType w:val="hybridMultilevel"/>
    <w:tmpl w:val="86EA3DF8"/>
    <w:lvl w:ilvl="0" w:tplc="7C5EC888">
      <w:start w:val="1"/>
      <w:numFmt w:val="lowerLetter"/>
      <w:lvlText w:val="%1."/>
      <w:lvlJc w:val="left"/>
      <w:pPr>
        <w:ind w:left="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6A2A16"/>
    <w:multiLevelType w:val="multilevel"/>
    <w:tmpl w:val="636A2A16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-3381" w:hanging="360"/>
      </w:pPr>
    </w:lvl>
    <w:lvl w:ilvl="2">
      <w:start w:val="1"/>
      <w:numFmt w:val="lowerRoman"/>
      <w:lvlText w:val="%3."/>
      <w:lvlJc w:val="right"/>
      <w:pPr>
        <w:ind w:left="-2661" w:hanging="180"/>
      </w:pPr>
    </w:lvl>
    <w:lvl w:ilvl="3">
      <w:start w:val="1"/>
      <w:numFmt w:val="decimal"/>
      <w:lvlText w:val="%4."/>
      <w:lvlJc w:val="left"/>
      <w:pPr>
        <w:ind w:left="-1941" w:hanging="360"/>
      </w:pPr>
    </w:lvl>
    <w:lvl w:ilvl="4">
      <w:start w:val="1"/>
      <w:numFmt w:val="lowerLetter"/>
      <w:lvlText w:val="%5."/>
      <w:lvlJc w:val="left"/>
      <w:pPr>
        <w:ind w:left="-1221" w:hanging="360"/>
      </w:pPr>
    </w:lvl>
    <w:lvl w:ilvl="5">
      <w:start w:val="1"/>
      <w:numFmt w:val="lowerRoman"/>
      <w:lvlText w:val="%6."/>
      <w:lvlJc w:val="right"/>
      <w:pPr>
        <w:ind w:left="-501" w:hanging="180"/>
      </w:pPr>
    </w:lvl>
    <w:lvl w:ilvl="6">
      <w:start w:val="1"/>
      <w:numFmt w:val="decimal"/>
      <w:lvlText w:val="%7."/>
      <w:lvlJc w:val="left"/>
      <w:pPr>
        <w:ind w:left="219" w:hanging="360"/>
      </w:pPr>
    </w:lvl>
    <w:lvl w:ilvl="7">
      <w:start w:val="1"/>
      <w:numFmt w:val="lowerLetter"/>
      <w:lvlText w:val="%8."/>
      <w:lvlJc w:val="left"/>
      <w:pPr>
        <w:ind w:left="939" w:hanging="360"/>
      </w:pPr>
    </w:lvl>
    <w:lvl w:ilvl="8">
      <w:start w:val="1"/>
      <w:numFmt w:val="lowerRoman"/>
      <w:lvlText w:val="%9."/>
      <w:lvlJc w:val="right"/>
      <w:pPr>
        <w:ind w:left="1659" w:hanging="180"/>
      </w:pPr>
    </w:lvl>
  </w:abstractNum>
  <w:abstractNum w:abstractNumId="35">
    <w:nsid w:val="63FD3F2D"/>
    <w:multiLevelType w:val="hybridMultilevel"/>
    <w:tmpl w:val="A7946D5E"/>
    <w:lvl w:ilvl="0" w:tplc="C0D2F3C0">
      <w:start w:val="8"/>
      <w:numFmt w:val="decimal"/>
      <w:lvlText w:val="%1."/>
      <w:lvlJc w:val="left"/>
      <w:pPr>
        <w:ind w:left="4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6">
    <w:nsid w:val="65890506"/>
    <w:multiLevelType w:val="hybridMultilevel"/>
    <w:tmpl w:val="7840A422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7">
    <w:nsid w:val="66E12278"/>
    <w:multiLevelType w:val="hybridMultilevel"/>
    <w:tmpl w:val="2926DA3A"/>
    <w:lvl w:ilvl="0" w:tplc="040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>
    <w:nsid w:val="6CBF2FAD"/>
    <w:multiLevelType w:val="hybridMultilevel"/>
    <w:tmpl w:val="C0B0DB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CE256D3"/>
    <w:multiLevelType w:val="hybridMultilevel"/>
    <w:tmpl w:val="554EED1E"/>
    <w:lvl w:ilvl="0" w:tplc="FFFFFFFF">
      <w:start w:val="1"/>
      <w:numFmt w:val="decimal"/>
      <w:lvlText w:val="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6DFF256C"/>
    <w:multiLevelType w:val="hybridMultilevel"/>
    <w:tmpl w:val="9A786612"/>
    <w:lvl w:ilvl="0" w:tplc="FE721094">
      <w:start w:val="1"/>
      <w:numFmt w:val="decimal"/>
      <w:lvlText w:val="%1."/>
      <w:lvlJc w:val="left"/>
      <w:pPr>
        <w:tabs>
          <w:tab w:val="num" w:pos="3780"/>
        </w:tabs>
        <w:ind w:left="37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14E0E9A"/>
    <w:multiLevelType w:val="hybridMultilevel"/>
    <w:tmpl w:val="D4B0DD98"/>
    <w:lvl w:ilvl="0" w:tplc="C4F216BE">
      <w:start w:val="20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2">
    <w:nsid w:val="717C6195"/>
    <w:multiLevelType w:val="hybridMultilevel"/>
    <w:tmpl w:val="BECABBFC"/>
    <w:lvl w:ilvl="0" w:tplc="0409000F">
      <w:start w:val="1"/>
      <w:numFmt w:val="decimal"/>
      <w:lvlText w:val="%1."/>
      <w:lvlJc w:val="left"/>
      <w:pPr>
        <w:ind w:left="840" w:hanging="360"/>
      </w:p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3">
    <w:nsid w:val="71AF150F"/>
    <w:multiLevelType w:val="hybridMultilevel"/>
    <w:tmpl w:val="30CC68BE"/>
    <w:lvl w:ilvl="0" w:tplc="0409000F">
      <w:start w:val="1"/>
      <w:numFmt w:val="decimal"/>
      <w:lvlText w:val="%1."/>
      <w:lvlJc w:val="left"/>
      <w:pPr>
        <w:ind w:left="840" w:hanging="360"/>
      </w:p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4">
    <w:nsid w:val="75836D18"/>
    <w:multiLevelType w:val="multilevel"/>
    <w:tmpl w:val="FBDCC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94E6518"/>
    <w:multiLevelType w:val="hybridMultilevel"/>
    <w:tmpl w:val="05D2C414"/>
    <w:lvl w:ilvl="0" w:tplc="D35275C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C4068F4"/>
    <w:multiLevelType w:val="hybridMultilevel"/>
    <w:tmpl w:val="388A6F6E"/>
    <w:lvl w:ilvl="0" w:tplc="33327E98">
      <w:start w:val="1"/>
      <w:numFmt w:val="decimal"/>
      <w:lvlText w:val="%1"/>
      <w:lvlJc w:val="left"/>
      <w:pPr>
        <w:ind w:left="643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FAC43B3"/>
    <w:multiLevelType w:val="hybridMultilevel"/>
    <w:tmpl w:val="A6103344"/>
    <w:lvl w:ilvl="0" w:tplc="B4300276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8"/>
  </w:num>
  <w:num w:numId="2">
    <w:abstractNumId w:val="23"/>
  </w:num>
  <w:num w:numId="3">
    <w:abstractNumId w:val="21"/>
  </w:num>
  <w:num w:numId="4">
    <w:abstractNumId w:val="13"/>
  </w:num>
  <w:num w:numId="5">
    <w:abstractNumId w:val="27"/>
  </w:num>
  <w:num w:numId="6">
    <w:abstractNumId w:val="18"/>
  </w:num>
  <w:num w:numId="7">
    <w:abstractNumId w:val="16"/>
  </w:num>
  <w:num w:numId="8">
    <w:abstractNumId w:val="5"/>
  </w:num>
  <w:num w:numId="9">
    <w:abstractNumId w:val="7"/>
  </w:num>
  <w:num w:numId="10">
    <w:abstractNumId w:val="17"/>
  </w:num>
  <w:num w:numId="11">
    <w:abstractNumId w:val="9"/>
  </w:num>
  <w:num w:numId="12">
    <w:abstractNumId w:val="33"/>
  </w:num>
  <w:num w:numId="13">
    <w:abstractNumId w:val="15"/>
  </w:num>
  <w:num w:numId="14">
    <w:abstractNumId w:val="46"/>
  </w:num>
  <w:num w:numId="15">
    <w:abstractNumId w:val="25"/>
  </w:num>
  <w:num w:numId="16">
    <w:abstractNumId w:val="35"/>
  </w:num>
  <w:num w:numId="17">
    <w:abstractNumId w:val="41"/>
  </w:num>
  <w:num w:numId="18">
    <w:abstractNumId w:val="36"/>
  </w:num>
  <w:num w:numId="19">
    <w:abstractNumId w:val="14"/>
  </w:num>
  <w:num w:numId="20">
    <w:abstractNumId w:val="2"/>
  </w:num>
  <w:num w:numId="21">
    <w:abstractNumId w:val="11"/>
  </w:num>
  <w:num w:numId="22">
    <w:abstractNumId w:val="6"/>
  </w:num>
  <w:num w:numId="23">
    <w:abstractNumId w:val="31"/>
  </w:num>
  <w:num w:numId="24">
    <w:abstractNumId w:val="47"/>
  </w:num>
  <w:num w:numId="25">
    <w:abstractNumId w:val="30"/>
  </w:num>
  <w:num w:numId="26">
    <w:abstractNumId w:val="0"/>
  </w:num>
  <w:num w:numId="27">
    <w:abstractNumId w:val="32"/>
  </w:num>
  <w:num w:numId="28">
    <w:abstractNumId w:val="45"/>
  </w:num>
  <w:num w:numId="29">
    <w:abstractNumId w:val="37"/>
  </w:num>
  <w:num w:numId="30">
    <w:abstractNumId w:val="20"/>
  </w:num>
  <w:num w:numId="31">
    <w:abstractNumId w:val="39"/>
  </w:num>
  <w:num w:numId="32">
    <w:abstractNumId w:val="40"/>
  </w:num>
  <w:num w:numId="33">
    <w:abstractNumId w:val="24"/>
  </w:num>
  <w:num w:numId="34">
    <w:abstractNumId w:val="34"/>
  </w:num>
  <w:num w:numId="35">
    <w:abstractNumId w:val="4"/>
  </w:num>
  <w:num w:numId="36">
    <w:abstractNumId w:val="29"/>
  </w:num>
  <w:num w:numId="37">
    <w:abstractNumId w:val="10"/>
  </w:num>
  <w:num w:numId="38">
    <w:abstractNumId w:val="12"/>
  </w:num>
  <w:num w:numId="39">
    <w:abstractNumId w:val="19"/>
  </w:num>
  <w:num w:numId="40">
    <w:abstractNumId w:val="44"/>
  </w:num>
  <w:num w:numId="41">
    <w:abstractNumId w:val="1"/>
  </w:num>
  <w:num w:numId="42">
    <w:abstractNumId w:val="26"/>
  </w:num>
  <w:num w:numId="43">
    <w:abstractNumId w:val="28"/>
  </w:num>
  <w:num w:numId="44">
    <w:abstractNumId w:val="43"/>
  </w:num>
  <w:num w:numId="45">
    <w:abstractNumId w:val="22"/>
  </w:num>
  <w:num w:numId="46">
    <w:abstractNumId w:val="42"/>
  </w:num>
  <w:num w:numId="47">
    <w:abstractNumId w:val="8"/>
  </w:num>
  <w:num w:numId="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ADC"/>
    <w:rsid w:val="000319A0"/>
    <w:rsid w:val="00075BAD"/>
    <w:rsid w:val="00111F34"/>
    <w:rsid w:val="00141830"/>
    <w:rsid w:val="00146CD1"/>
    <w:rsid w:val="001B78DD"/>
    <w:rsid w:val="001C6490"/>
    <w:rsid w:val="00242A13"/>
    <w:rsid w:val="002976A1"/>
    <w:rsid w:val="00297D6B"/>
    <w:rsid w:val="00297FFD"/>
    <w:rsid w:val="002D1C44"/>
    <w:rsid w:val="003167C7"/>
    <w:rsid w:val="00360B1B"/>
    <w:rsid w:val="0039442C"/>
    <w:rsid w:val="0039679C"/>
    <w:rsid w:val="003C2142"/>
    <w:rsid w:val="003C6503"/>
    <w:rsid w:val="0042138A"/>
    <w:rsid w:val="0042630E"/>
    <w:rsid w:val="004F635E"/>
    <w:rsid w:val="0054008D"/>
    <w:rsid w:val="005546DD"/>
    <w:rsid w:val="005A19A8"/>
    <w:rsid w:val="00623AFC"/>
    <w:rsid w:val="00623ED5"/>
    <w:rsid w:val="00633085"/>
    <w:rsid w:val="00645290"/>
    <w:rsid w:val="00683F88"/>
    <w:rsid w:val="00691402"/>
    <w:rsid w:val="006C0F9F"/>
    <w:rsid w:val="00706F77"/>
    <w:rsid w:val="007236D2"/>
    <w:rsid w:val="007A4D5E"/>
    <w:rsid w:val="00871C78"/>
    <w:rsid w:val="008E391B"/>
    <w:rsid w:val="008F4790"/>
    <w:rsid w:val="008F5E6A"/>
    <w:rsid w:val="00924F37"/>
    <w:rsid w:val="00950ADC"/>
    <w:rsid w:val="009607EE"/>
    <w:rsid w:val="0096093E"/>
    <w:rsid w:val="00987A4D"/>
    <w:rsid w:val="009C47B5"/>
    <w:rsid w:val="009E7AA5"/>
    <w:rsid w:val="009F0028"/>
    <w:rsid w:val="009F11C7"/>
    <w:rsid w:val="009F66CD"/>
    <w:rsid w:val="00A22562"/>
    <w:rsid w:val="00A44D23"/>
    <w:rsid w:val="00AA77FB"/>
    <w:rsid w:val="00AC749B"/>
    <w:rsid w:val="00AC7696"/>
    <w:rsid w:val="00AF7DD7"/>
    <w:rsid w:val="00B35E67"/>
    <w:rsid w:val="00B51239"/>
    <w:rsid w:val="00B54BB3"/>
    <w:rsid w:val="00B60DC5"/>
    <w:rsid w:val="00B82A76"/>
    <w:rsid w:val="00BD5F9F"/>
    <w:rsid w:val="00BE72E0"/>
    <w:rsid w:val="00C46C80"/>
    <w:rsid w:val="00CA27F4"/>
    <w:rsid w:val="00CE28CF"/>
    <w:rsid w:val="00D249B4"/>
    <w:rsid w:val="00D3677B"/>
    <w:rsid w:val="00D556A9"/>
    <w:rsid w:val="00D64ED9"/>
    <w:rsid w:val="00D65F5F"/>
    <w:rsid w:val="00E71ABF"/>
    <w:rsid w:val="00E80471"/>
    <w:rsid w:val="00EA70B4"/>
    <w:rsid w:val="00EB3A86"/>
    <w:rsid w:val="00EB429A"/>
    <w:rsid w:val="00EE1802"/>
    <w:rsid w:val="00EF09ED"/>
    <w:rsid w:val="00EF6BE0"/>
    <w:rsid w:val="00F06212"/>
    <w:rsid w:val="00F1041C"/>
    <w:rsid w:val="00F17AB4"/>
    <w:rsid w:val="00F34A9A"/>
    <w:rsid w:val="00F52E10"/>
    <w:rsid w:val="00FA5724"/>
    <w:rsid w:val="00FB3880"/>
    <w:rsid w:val="00FB486A"/>
    <w:rsid w:val="00FB70AF"/>
    <w:rsid w:val="00FD0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6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950AD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uiPriority w:val="9"/>
    <w:rsid w:val="00950ADC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950A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0ADC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50A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0ADC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0ADC"/>
    <w:rPr>
      <w:rFonts w:ascii="Tahoma" w:eastAsia="Times New Roman" w:hAnsi="Tahoma" w:cs="Tahoma"/>
      <w:sz w:val="16"/>
      <w:szCs w:val="16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0AD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50ADC"/>
    <w:pPr>
      <w:ind w:left="720"/>
      <w:contextualSpacing/>
    </w:pPr>
  </w:style>
  <w:style w:type="paragraph" w:customStyle="1" w:styleId="Char">
    <w:name w:val="Char"/>
    <w:basedOn w:val="Normal"/>
    <w:rsid w:val="00950ADC"/>
    <w:pPr>
      <w:spacing w:after="160" w:line="240" w:lineRule="exact"/>
    </w:pPr>
    <w:rPr>
      <w:rFonts w:ascii="Verdana" w:hAnsi="Verdana"/>
      <w:lang w:val="vi-VN"/>
    </w:rPr>
  </w:style>
  <w:style w:type="character" w:customStyle="1" w:styleId="freebirdformviewerviewitemsitemrequiredasterisk">
    <w:name w:val="freebirdformviewerviewitemsitemrequiredasterisk"/>
    <w:basedOn w:val="DefaultParagraphFont"/>
    <w:rsid w:val="00950ADC"/>
  </w:style>
  <w:style w:type="character" w:customStyle="1" w:styleId="docssharedwiztogglelabeledlabeltext">
    <w:name w:val="docssharedwiztogglelabeledlabeltext"/>
    <w:basedOn w:val="DefaultParagraphFont"/>
    <w:rsid w:val="00950ADC"/>
  </w:style>
  <w:style w:type="character" w:customStyle="1" w:styleId="quantumwizbuttonpaperbuttonlabel">
    <w:name w:val="quantumwizbuttonpaperbuttonlabel"/>
    <w:basedOn w:val="DefaultParagraphFont"/>
    <w:rsid w:val="00950ADC"/>
  </w:style>
  <w:style w:type="paragraph" w:customStyle="1" w:styleId="Default">
    <w:name w:val="Default"/>
    <w:rsid w:val="00950AD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Title">
    <w:name w:val="Title"/>
    <w:basedOn w:val="Normal"/>
    <w:link w:val="TitleChar"/>
    <w:qFormat/>
    <w:rsid w:val="00950ADC"/>
    <w:pPr>
      <w:jc w:val="center"/>
    </w:pPr>
    <w:rPr>
      <w:rFonts w:ascii="VNI-Lithos" w:hAnsi="VNI-Lithos"/>
      <w:sz w:val="32"/>
      <w:lang w:val="en-GB" w:eastAsia="x-none"/>
    </w:rPr>
  </w:style>
  <w:style w:type="character" w:customStyle="1" w:styleId="TitleChar">
    <w:name w:val="Title Char"/>
    <w:basedOn w:val="DefaultParagraphFont"/>
    <w:link w:val="Title"/>
    <w:rsid w:val="00950ADC"/>
    <w:rPr>
      <w:rFonts w:ascii="VNI-Lithos" w:eastAsia="Times New Roman" w:hAnsi="VNI-Lithos" w:cs="Times New Roman"/>
      <w:sz w:val="32"/>
      <w:szCs w:val="24"/>
      <w:lang w:val="en-GB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6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950AD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uiPriority w:val="9"/>
    <w:rsid w:val="00950ADC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950A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0ADC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50A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0ADC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0ADC"/>
    <w:rPr>
      <w:rFonts w:ascii="Tahoma" w:eastAsia="Times New Roman" w:hAnsi="Tahoma" w:cs="Tahoma"/>
      <w:sz w:val="16"/>
      <w:szCs w:val="16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0AD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50ADC"/>
    <w:pPr>
      <w:ind w:left="720"/>
      <w:contextualSpacing/>
    </w:pPr>
  </w:style>
  <w:style w:type="paragraph" w:customStyle="1" w:styleId="Char">
    <w:name w:val="Char"/>
    <w:basedOn w:val="Normal"/>
    <w:rsid w:val="00950ADC"/>
    <w:pPr>
      <w:spacing w:after="160" w:line="240" w:lineRule="exact"/>
    </w:pPr>
    <w:rPr>
      <w:rFonts w:ascii="Verdana" w:hAnsi="Verdana"/>
      <w:lang w:val="vi-VN"/>
    </w:rPr>
  </w:style>
  <w:style w:type="character" w:customStyle="1" w:styleId="freebirdformviewerviewitemsitemrequiredasterisk">
    <w:name w:val="freebirdformviewerviewitemsitemrequiredasterisk"/>
    <w:basedOn w:val="DefaultParagraphFont"/>
    <w:rsid w:val="00950ADC"/>
  </w:style>
  <w:style w:type="character" w:customStyle="1" w:styleId="docssharedwiztogglelabeledlabeltext">
    <w:name w:val="docssharedwiztogglelabeledlabeltext"/>
    <w:basedOn w:val="DefaultParagraphFont"/>
    <w:rsid w:val="00950ADC"/>
  </w:style>
  <w:style w:type="character" w:customStyle="1" w:styleId="quantumwizbuttonpaperbuttonlabel">
    <w:name w:val="quantumwizbuttonpaperbuttonlabel"/>
    <w:basedOn w:val="DefaultParagraphFont"/>
    <w:rsid w:val="00950ADC"/>
  </w:style>
  <w:style w:type="paragraph" w:customStyle="1" w:styleId="Default">
    <w:name w:val="Default"/>
    <w:rsid w:val="00950AD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Title">
    <w:name w:val="Title"/>
    <w:basedOn w:val="Normal"/>
    <w:link w:val="TitleChar"/>
    <w:qFormat/>
    <w:rsid w:val="00950ADC"/>
    <w:pPr>
      <w:jc w:val="center"/>
    </w:pPr>
    <w:rPr>
      <w:rFonts w:ascii="VNI-Lithos" w:hAnsi="VNI-Lithos"/>
      <w:sz w:val="32"/>
      <w:lang w:val="en-GB" w:eastAsia="x-none"/>
    </w:rPr>
  </w:style>
  <w:style w:type="character" w:customStyle="1" w:styleId="TitleChar">
    <w:name w:val="Title Char"/>
    <w:basedOn w:val="DefaultParagraphFont"/>
    <w:link w:val="Title"/>
    <w:rsid w:val="00950ADC"/>
    <w:rPr>
      <w:rFonts w:ascii="VNI-Lithos" w:eastAsia="Times New Roman" w:hAnsi="VNI-Lithos" w:cs="Times New Roman"/>
      <w:sz w:val="32"/>
      <w:szCs w:val="24"/>
      <w:lang w:val="en-GB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6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B5E16E-6332-4E8F-B8E7-C53E0C96E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1275</Words>
  <Characters>7268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TNMT</dc:creator>
  <cp:lastModifiedBy>TNMT</cp:lastModifiedBy>
  <cp:revision>6</cp:revision>
  <cp:lastPrinted>2024-04-10T10:17:00Z</cp:lastPrinted>
  <dcterms:created xsi:type="dcterms:W3CDTF">2024-04-04T03:00:00Z</dcterms:created>
  <dcterms:modified xsi:type="dcterms:W3CDTF">2024-04-10T10:25:00Z</dcterms:modified>
</cp:coreProperties>
</file>